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43" w:rsidRDefault="00993843" w:rsidP="008533E9">
      <w:pPr>
        <w:pStyle w:val="Heading2"/>
        <w:jc w:val="center"/>
        <w:rPr>
          <w:rFonts w:cstheme="majorHAnsi"/>
        </w:rPr>
      </w:pPr>
      <w:bookmarkStart w:id="0" w:name="_GoBack"/>
      <w:bookmarkEnd w:id="0"/>
    </w:p>
    <w:p w:rsidR="00993843" w:rsidRDefault="00993843" w:rsidP="008533E9">
      <w:pPr>
        <w:pStyle w:val="Heading2"/>
        <w:jc w:val="center"/>
        <w:rPr>
          <w:rFonts w:cstheme="majorHAnsi"/>
        </w:rPr>
      </w:pPr>
    </w:p>
    <w:p w:rsidR="008C6555" w:rsidRDefault="008C6555" w:rsidP="008533E9">
      <w:pPr>
        <w:pStyle w:val="Heading2"/>
        <w:jc w:val="center"/>
        <w:rPr>
          <w:rFonts w:cstheme="majorHAnsi"/>
        </w:rPr>
      </w:pPr>
      <w:r>
        <w:rPr>
          <w:rFonts w:cstheme="majorHAnsi"/>
          <w:noProof/>
        </w:rPr>
        <w:drawing>
          <wp:inline distT="0" distB="0" distL="0" distR="0">
            <wp:extent cx="1834896" cy="1950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ta District Logo_Vertical_Color (602x640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896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cstheme="majorHAnsi"/>
        </w:rPr>
        <w:alias w:val="Date"/>
        <w:tag w:val="Date"/>
        <w:id w:val="810022583"/>
        <w:placeholder>
          <w:docPart w:val="3A4E86270F824CBC9C9BC7533EC7B2B7"/>
        </w:placeholder>
        <w:date w:fullDate="2016-11-19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590211" w:rsidRDefault="00D045FB" w:rsidP="008E7F63">
          <w:pPr>
            <w:pStyle w:val="Heading2"/>
            <w:spacing w:before="0"/>
            <w:rPr>
              <w:rFonts w:cstheme="majorHAnsi"/>
            </w:rPr>
          </w:pPr>
          <w:r>
            <w:rPr>
              <w:rFonts w:cstheme="majorHAnsi"/>
            </w:rPr>
            <w:t>November 19, 2016</w:t>
          </w:r>
        </w:p>
      </w:sdtContent>
    </w:sdt>
    <w:p w:rsidR="008E7F63" w:rsidRDefault="008E7F63" w:rsidP="008E7F63">
      <w:pPr>
        <w:pStyle w:val="Heading2"/>
        <w:spacing w:before="0"/>
        <w:rPr>
          <w:rFonts w:cstheme="majorHAnsi"/>
        </w:rPr>
      </w:pPr>
      <w:r>
        <w:rPr>
          <w:rFonts w:cstheme="majorHAnsi"/>
        </w:rPr>
        <w:t>Hauptman Woodward Institute,</w:t>
      </w:r>
    </w:p>
    <w:p w:rsidR="008E7F63" w:rsidRDefault="008E7F63" w:rsidP="008E7F63">
      <w:pPr>
        <w:spacing w:after="0"/>
        <w:rPr>
          <w:rFonts w:cstheme="majorHAnsi"/>
          <w:smallCaps/>
          <w:sz w:val="28"/>
          <w:szCs w:val="28"/>
        </w:rPr>
      </w:pPr>
      <w:r w:rsidRPr="008E7F63">
        <w:rPr>
          <w:rFonts w:cstheme="majorHAnsi"/>
          <w:smallCaps/>
          <w:sz w:val="28"/>
          <w:szCs w:val="28"/>
        </w:rPr>
        <w:t xml:space="preserve">700 Ellicott St, </w:t>
      </w:r>
    </w:p>
    <w:p w:rsidR="008E7F63" w:rsidRPr="008E7F63" w:rsidRDefault="008E7F63" w:rsidP="008E7F63">
      <w:pPr>
        <w:spacing w:after="0"/>
        <w:rPr>
          <w:rFonts w:cstheme="majorHAnsi"/>
          <w:smallCaps/>
          <w:sz w:val="28"/>
          <w:szCs w:val="28"/>
        </w:rPr>
      </w:pPr>
      <w:r w:rsidRPr="008E7F63">
        <w:rPr>
          <w:rFonts w:cstheme="majorHAnsi"/>
          <w:smallCaps/>
          <w:sz w:val="28"/>
          <w:szCs w:val="28"/>
        </w:rPr>
        <w:t>Buffalo, NY 14203, USA</w:t>
      </w:r>
    </w:p>
    <w:p w:rsidR="00A4511E" w:rsidRDefault="00590211" w:rsidP="008E7F63">
      <w:pPr>
        <w:pStyle w:val="Heading2"/>
        <w:spacing w:before="0"/>
        <w:rPr>
          <w:rFonts w:cstheme="majorHAnsi"/>
        </w:rPr>
      </w:pPr>
      <w:r w:rsidRPr="00590211">
        <w:rPr>
          <w:rFonts w:cstheme="majorHAnsi"/>
        </w:rPr>
        <w:t>9:</w:t>
      </w:r>
      <w:r w:rsidR="005F61E1">
        <w:rPr>
          <w:rFonts w:cstheme="majorHAnsi"/>
        </w:rPr>
        <w:t>30</w:t>
      </w:r>
      <w:r w:rsidRPr="00590211">
        <w:rPr>
          <w:rFonts w:cstheme="majorHAnsi"/>
        </w:rPr>
        <w:t xml:space="preserve"> am</w:t>
      </w:r>
      <w:r w:rsidR="008E7F63">
        <w:rPr>
          <w:rFonts w:cstheme="majorHAnsi"/>
        </w:rPr>
        <w:t xml:space="preserve">   to 4:00 pm </w:t>
      </w:r>
    </w:p>
    <w:p w:rsidR="00974B13" w:rsidRDefault="00974B13" w:rsidP="00E77100">
      <w:pPr>
        <w:rPr>
          <w:rFonts w:cstheme="majorHAnsi"/>
        </w:rPr>
      </w:pPr>
      <w:r>
        <w:rPr>
          <w:rFonts w:cstheme="majorHAnsi"/>
        </w:rPr>
        <w:t xml:space="preserve">Meeting Chair:  Governor </w:t>
      </w:r>
      <w:r w:rsidR="00D501BA">
        <w:rPr>
          <w:rFonts w:cstheme="majorHAnsi"/>
        </w:rPr>
        <w:t>Lori Robinson</w:t>
      </w:r>
    </w:p>
    <w:tbl>
      <w:tblPr>
        <w:tblStyle w:val="TableGrid"/>
        <w:tblW w:w="7249" w:type="pct"/>
        <w:tblLayout w:type="fixed"/>
        <w:tblLook w:val="04A0" w:firstRow="1" w:lastRow="0" w:firstColumn="1" w:lastColumn="0" w:noHBand="0" w:noVBand="1"/>
      </w:tblPr>
      <w:tblGrid>
        <w:gridCol w:w="1098"/>
        <w:gridCol w:w="3238"/>
        <w:gridCol w:w="1148"/>
        <w:gridCol w:w="4571"/>
        <w:gridCol w:w="1017"/>
        <w:gridCol w:w="4571"/>
      </w:tblGrid>
      <w:tr w:rsidR="001F7A41" w:rsidRPr="001F7A41" w:rsidTr="008E5EF5">
        <w:trPr>
          <w:gridAfter w:val="1"/>
          <w:wAfter w:w="1461" w:type="pct"/>
          <w:trHeight w:val="368"/>
        </w:trPr>
        <w:tc>
          <w:tcPr>
            <w:tcW w:w="351" w:type="pct"/>
          </w:tcPr>
          <w:p w:rsidR="00846A48" w:rsidRPr="00487706" w:rsidRDefault="00846A48" w:rsidP="002C3116">
            <w:pPr>
              <w:spacing w:after="0" w:line="240" w:lineRule="auto"/>
              <w:jc w:val="both"/>
              <w:rPr>
                <w:rFonts w:cstheme="majorHAnsi"/>
              </w:rPr>
            </w:pPr>
          </w:p>
        </w:tc>
        <w:tc>
          <w:tcPr>
            <w:tcW w:w="1035" w:type="pct"/>
          </w:tcPr>
          <w:p w:rsidR="00846A48" w:rsidRDefault="00846A48" w:rsidP="00846A48">
            <w:pPr>
              <w:spacing w:after="0" w:line="240" w:lineRule="auto"/>
              <w:rPr>
                <w:rFonts w:cstheme="majorHAnsi"/>
              </w:rPr>
            </w:pPr>
          </w:p>
        </w:tc>
        <w:tc>
          <w:tcPr>
            <w:tcW w:w="367" w:type="pct"/>
          </w:tcPr>
          <w:p w:rsidR="00846A48" w:rsidRPr="001F7A41" w:rsidRDefault="00846A48" w:rsidP="001F7A41">
            <w:pPr>
              <w:spacing w:after="0" w:line="240" w:lineRule="auto"/>
              <w:jc w:val="both"/>
              <w:rPr>
                <w:rFonts w:cstheme="majorHAnsi"/>
                <w:sz w:val="16"/>
                <w:szCs w:val="16"/>
              </w:rPr>
            </w:pPr>
            <w:r w:rsidRPr="001F7A41">
              <w:rPr>
                <w:rFonts w:cstheme="majorHAnsi"/>
                <w:sz w:val="16"/>
                <w:szCs w:val="16"/>
              </w:rPr>
              <w:t>Report</w:t>
            </w:r>
          </w:p>
          <w:p w:rsidR="00846A48" w:rsidRPr="001F7A41" w:rsidRDefault="002A7119" w:rsidP="001F7A41">
            <w:pPr>
              <w:spacing w:after="0" w:line="240" w:lineRule="auto"/>
              <w:jc w:val="both"/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 xml:space="preserve">Attached or </w:t>
            </w:r>
            <w:r w:rsidR="00846A48" w:rsidRPr="001F7A41">
              <w:rPr>
                <w:rFonts w:cstheme="majorHAnsi"/>
                <w:sz w:val="16"/>
                <w:szCs w:val="16"/>
              </w:rPr>
              <w:t>D4 Website</w:t>
            </w:r>
          </w:p>
        </w:tc>
        <w:tc>
          <w:tcPr>
            <w:tcW w:w="1461" w:type="pct"/>
          </w:tcPr>
          <w:p w:rsidR="00846A48" w:rsidRPr="001F7A41" w:rsidRDefault="001F7A41" w:rsidP="00974B13">
            <w:pPr>
              <w:spacing w:after="0" w:line="240" w:lineRule="auto"/>
              <w:rPr>
                <w:rFonts w:cstheme="majorHAnsi"/>
                <w:sz w:val="16"/>
                <w:szCs w:val="16"/>
              </w:rPr>
            </w:pPr>
            <w:r w:rsidRPr="001F7A41">
              <w:rPr>
                <w:rFonts w:cstheme="majorHAnsi"/>
                <w:sz w:val="16"/>
                <w:szCs w:val="16"/>
              </w:rPr>
              <w:t xml:space="preserve">Presenter </w:t>
            </w:r>
            <w:r>
              <w:rPr>
                <w:rFonts w:cstheme="majorHAnsi"/>
                <w:sz w:val="16"/>
                <w:szCs w:val="16"/>
              </w:rPr>
              <w:t>/Motion required</w:t>
            </w:r>
          </w:p>
        </w:tc>
        <w:tc>
          <w:tcPr>
            <w:tcW w:w="325" w:type="pct"/>
          </w:tcPr>
          <w:p w:rsidR="00846A48" w:rsidRPr="001F7A41" w:rsidRDefault="00846A48" w:rsidP="00974B13">
            <w:pPr>
              <w:spacing w:after="0" w:line="240" w:lineRule="auto"/>
              <w:rPr>
                <w:rFonts w:cstheme="majorHAnsi"/>
                <w:sz w:val="16"/>
                <w:szCs w:val="16"/>
              </w:rPr>
            </w:pPr>
            <w:r w:rsidRPr="001F7A41">
              <w:rPr>
                <w:rFonts w:cstheme="majorHAnsi"/>
                <w:sz w:val="16"/>
                <w:szCs w:val="16"/>
              </w:rPr>
              <w:t>Time</w:t>
            </w:r>
          </w:p>
        </w:tc>
      </w:tr>
      <w:tr w:rsidR="001F7A41" w:rsidTr="008E5EF5">
        <w:trPr>
          <w:gridAfter w:val="1"/>
          <w:wAfter w:w="1461" w:type="pct"/>
          <w:trHeight w:val="440"/>
        </w:trPr>
        <w:tc>
          <w:tcPr>
            <w:tcW w:w="351" w:type="pct"/>
          </w:tcPr>
          <w:p w:rsidR="00846A48" w:rsidRPr="00135862" w:rsidRDefault="00135862" w:rsidP="002C3116">
            <w:pPr>
              <w:spacing w:after="0" w:line="240" w:lineRule="auto"/>
              <w:ind w:left="360"/>
              <w:jc w:val="both"/>
              <w:rPr>
                <w:rFonts w:cstheme="majorHAnsi"/>
              </w:rPr>
            </w:pPr>
            <w:r w:rsidRPr="00135862">
              <w:rPr>
                <w:rFonts w:cstheme="majorHAnsi"/>
              </w:rPr>
              <w:t>1</w:t>
            </w:r>
          </w:p>
        </w:tc>
        <w:tc>
          <w:tcPr>
            <w:tcW w:w="1035" w:type="pct"/>
          </w:tcPr>
          <w:p w:rsidR="00846A48" w:rsidRPr="00D747B3" w:rsidRDefault="00846A48" w:rsidP="00974B13">
            <w:pPr>
              <w:spacing w:after="0" w:line="240" w:lineRule="auto"/>
              <w:jc w:val="both"/>
              <w:rPr>
                <w:rFonts w:cstheme="majorHAnsi"/>
                <w:b/>
              </w:rPr>
            </w:pPr>
            <w:r w:rsidRPr="00D747B3">
              <w:rPr>
                <w:rFonts w:cstheme="majorHAnsi"/>
                <w:b/>
              </w:rPr>
              <w:t>Call to order</w:t>
            </w:r>
            <w:r w:rsidR="005F61E1" w:rsidRPr="00D747B3">
              <w:rPr>
                <w:rFonts w:cstheme="majorHAnsi"/>
                <w:b/>
              </w:rPr>
              <w:t xml:space="preserve"> - Welcome</w:t>
            </w:r>
          </w:p>
          <w:p w:rsidR="00846A48" w:rsidRPr="00D747B3" w:rsidRDefault="00846A48" w:rsidP="00974B13">
            <w:pPr>
              <w:spacing w:after="0" w:line="240" w:lineRule="auto"/>
              <w:jc w:val="both"/>
              <w:rPr>
                <w:rFonts w:cstheme="majorHAnsi"/>
                <w:b/>
              </w:rPr>
            </w:pPr>
          </w:p>
        </w:tc>
        <w:tc>
          <w:tcPr>
            <w:tcW w:w="367" w:type="pct"/>
          </w:tcPr>
          <w:p w:rsidR="00846A48" w:rsidRDefault="00846A48" w:rsidP="001F7A41">
            <w:pPr>
              <w:spacing w:after="0" w:line="240" w:lineRule="auto"/>
              <w:rPr>
                <w:rFonts w:cstheme="majorHAnsi"/>
              </w:rPr>
            </w:pPr>
          </w:p>
        </w:tc>
        <w:tc>
          <w:tcPr>
            <w:tcW w:w="1461" w:type="pct"/>
          </w:tcPr>
          <w:p w:rsidR="00846A48" w:rsidRDefault="00A14394" w:rsidP="00974B13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 xml:space="preserve">Governor </w:t>
            </w:r>
            <w:r w:rsidRPr="00A14394">
              <w:rPr>
                <w:rFonts w:cstheme="majorHAnsi"/>
              </w:rPr>
              <w:t>Lori Robinson</w:t>
            </w:r>
          </w:p>
        </w:tc>
        <w:tc>
          <w:tcPr>
            <w:tcW w:w="325" w:type="pct"/>
          </w:tcPr>
          <w:p w:rsidR="00846A48" w:rsidRDefault="00846A48" w:rsidP="005F61E1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9:</w:t>
            </w:r>
            <w:r w:rsidR="005F61E1">
              <w:rPr>
                <w:rFonts w:cstheme="majorHAnsi"/>
              </w:rPr>
              <w:t>30</w:t>
            </w:r>
          </w:p>
        </w:tc>
      </w:tr>
      <w:tr w:rsidR="00E5468F" w:rsidTr="008E5EF5">
        <w:trPr>
          <w:gridAfter w:val="1"/>
          <w:wAfter w:w="1461" w:type="pct"/>
          <w:trHeight w:val="638"/>
        </w:trPr>
        <w:tc>
          <w:tcPr>
            <w:tcW w:w="351" w:type="pct"/>
          </w:tcPr>
          <w:p w:rsidR="00E5468F" w:rsidRPr="002C75F9" w:rsidRDefault="00E5468F" w:rsidP="002C3116">
            <w:pPr>
              <w:spacing w:after="0" w:line="240" w:lineRule="auto"/>
              <w:ind w:left="360"/>
              <w:jc w:val="both"/>
              <w:rPr>
                <w:rFonts w:cstheme="majorHAnsi"/>
              </w:rPr>
            </w:pPr>
            <w:r>
              <w:rPr>
                <w:rFonts w:cstheme="majorHAnsi"/>
              </w:rPr>
              <w:t>2</w:t>
            </w:r>
          </w:p>
        </w:tc>
        <w:tc>
          <w:tcPr>
            <w:tcW w:w="1035" w:type="pct"/>
          </w:tcPr>
          <w:p w:rsidR="00E5468F" w:rsidRPr="00D747B3" w:rsidRDefault="00E5468F" w:rsidP="00AF21BD">
            <w:pPr>
              <w:spacing w:after="0" w:line="240" w:lineRule="auto"/>
              <w:rPr>
                <w:rFonts w:cstheme="majorHAnsi"/>
                <w:b/>
              </w:rPr>
            </w:pPr>
            <w:r w:rsidRPr="00D747B3">
              <w:rPr>
                <w:rFonts w:cstheme="majorHAnsi"/>
                <w:b/>
              </w:rPr>
              <w:t xml:space="preserve">Declaration of Conflict of interest </w:t>
            </w:r>
          </w:p>
        </w:tc>
        <w:tc>
          <w:tcPr>
            <w:tcW w:w="367" w:type="pct"/>
          </w:tcPr>
          <w:p w:rsidR="00E5468F" w:rsidRPr="002C75F9" w:rsidRDefault="00E5468F" w:rsidP="00AF21BD">
            <w:pPr>
              <w:spacing w:after="0" w:line="240" w:lineRule="auto"/>
              <w:rPr>
                <w:rFonts w:cstheme="majorHAnsi"/>
              </w:rPr>
            </w:pPr>
          </w:p>
        </w:tc>
        <w:tc>
          <w:tcPr>
            <w:tcW w:w="1461" w:type="pct"/>
          </w:tcPr>
          <w:p w:rsidR="00E5468F" w:rsidRPr="002C75F9" w:rsidRDefault="00E5468F" w:rsidP="00AF21BD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 xml:space="preserve">Governor </w:t>
            </w:r>
            <w:r w:rsidRPr="00E5468F">
              <w:rPr>
                <w:rFonts w:cstheme="majorHAnsi"/>
              </w:rPr>
              <w:t>Lori Robinson</w:t>
            </w:r>
          </w:p>
        </w:tc>
        <w:tc>
          <w:tcPr>
            <w:tcW w:w="325" w:type="pct"/>
          </w:tcPr>
          <w:p w:rsidR="00E5468F" w:rsidRDefault="00D747B3" w:rsidP="005F61E1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9:31</w:t>
            </w:r>
          </w:p>
        </w:tc>
      </w:tr>
      <w:tr w:rsidR="00135862" w:rsidTr="008E5EF5">
        <w:trPr>
          <w:gridAfter w:val="1"/>
          <w:wAfter w:w="1461" w:type="pct"/>
          <w:trHeight w:val="2528"/>
        </w:trPr>
        <w:tc>
          <w:tcPr>
            <w:tcW w:w="351" w:type="pct"/>
          </w:tcPr>
          <w:p w:rsidR="00135862" w:rsidRPr="002C75F9" w:rsidRDefault="00135862" w:rsidP="002C3116">
            <w:pPr>
              <w:spacing w:after="0" w:line="240" w:lineRule="auto"/>
              <w:ind w:left="360"/>
              <w:jc w:val="both"/>
              <w:rPr>
                <w:rFonts w:cstheme="majorHAnsi"/>
              </w:rPr>
            </w:pPr>
          </w:p>
        </w:tc>
        <w:tc>
          <w:tcPr>
            <w:tcW w:w="1035" w:type="pct"/>
          </w:tcPr>
          <w:p w:rsidR="00135862" w:rsidRPr="00D747B3" w:rsidRDefault="00D501BA" w:rsidP="00AF21BD">
            <w:pPr>
              <w:spacing w:after="0" w:line="240" w:lineRule="auto"/>
              <w:rPr>
                <w:rFonts w:cstheme="majorHAnsi"/>
                <w:b/>
              </w:rPr>
            </w:pPr>
            <w:r w:rsidRPr="00D747B3">
              <w:rPr>
                <w:rFonts w:cstheme="majorHAnsi"/>
                <w:b/>
              </w:rPr>
              <w:t>Review of the Agenda</w:t>
            </w:r>
          </w:p>
          <w:p w:rsidR="008E5EF5" w:rsidRPr="00D747B3" w:rsidRDefault="008E5EF5" w:rsidP="00AF21BD">
            <w:pPr>
              <w:spacing w:after="0" w:line="240" w:lineRule="auto"/>
              <w:rPr>
                <w:rFonts w:cstheme="majorHAnsi"/>
                <w:b/>
              </w:rPr>
            </w:pPr>
          </w:p>
          <w:p w:rsidR="008E5EF5" w:rsidRPr="00D747B3" w:rsidRDefault="008E5EF5" w:rsidP="00AF21BD">
            <w:pPr>
              <w:spacing w:after="0" w:line="240" w:lineRule="auto"/>
              <w:rPr>
                <w:rFonts w:cstheme="majorHAnsi"/>
                <w:b/>
              </w:rPr>
            </w:pPr>
          </w:p>
          <w:p w:rsidR="008E5EF5" w:rsidRPr="00D747B3" w:rsidRDefault="008E5EF5" w:rsidP="00AF21BD">
            <w:pPr>
              <w:spacing w:after="0" w:line="240" w:lineRule="auto"/>
              <w:rPr>
                <w:rFonts w:cstheme="majorHAnsi"/>
                <w:b/>
              </w:rPr>
            </w:pPr>
          </w:p>
          <w:p w:rsidR="008E5EF5" w:rsidRPr="00D747B3" w:rsidRDefault="008E5EF5" w:rsidP="00AF21BD">
            <w:pPr>
              <w:spacing w:after="0" w:line="240" w:lineRule="auto"/>
              <w:rPr>
                <w:rFonts w:cstheme="majorHAnsi"/>
                <w:b/>
              </w:rPr>
            </w:pPr>
          </w:p>
          <w:p w:rsidR="008E5EF5" w:rsidRPr="00D747B3" w:rsidRDefault="008E5EF5" w:rsidP="00AF21BD">
            <w:pPr>
              <w:spacing w:after="0" w:line="240" w:lineRule="auto"/>
              <w:rPr>
                <w:rFonts w:cstheme="majorHAnsi"/>
                <w:b/>
              </w:rPr>
            </w:pPr>
            <w:r w:rsidRPr="00D747B3">
              <w:rPr>
                <w:rFonts w:cstheme="majorHAnsi"/>
                <w:b/>
              </w:rPr>
              <w:t>Consent Agenda</w:t>
            </w:r>
          </w:p>
        </w:tc>
        <w:tc>
          <w:tcPr>
            <w:tcW w:w="367" w:type="pct"/>
          </w:tcPr>
          <w:p w:rsidR="00135862" w:rsidRDefault="00135862" w:rsidP="00AF21BD">
            <w:pPr>
              <w:spacing w:after="0" w:line="240" w:lineRule="auto"/>
              <w:rPr>
                <w:rFonts w:cstheme="majorHAnsi"/>
              </w:rPr>
            </w:pPr>
          </w:p>
          <w:p w:rsidR="008E7F63" w:rsidRDefault="008E7F63" w:rsidP="00AF21BD">
            <w:pPr>
              <w:spacing w:after="0" w:line="240" w:lineRule="auto"/>
              <w:rPr>
                <w:rFonts w:cstheme="majorHAnsi"/>
              </w:rPr>
            </w:pPr>
          </w:p>
          <w:p w:rsidR="008E7F63" w:rsidRDefault="008E7F63" w:rsidP="00AF21BD">
            <w:pPr>
              <w:spacing w:after="0" w:line="240" w:lineRule="auto"/>
              <w:rPr>
                <w:rFonts w:cstheme="majorHAnsi"/>
              </w:rPr>
            </w:pPr>
          </w:p>
          <w:p w:rsidR="008E7F63" w:rsidRDefault="008E7F63" w:rsidP="00AF21BD">
            <w:pPr>
              <w:spacing w:after="0" w:line="240" w:lineRule="auto"/>
              <w:rPr>
                <w:rFonts w:cstheme="majorHAnsi"/>
              </w:rPr>
            </w:pPr>
          </w:p>
          <w:p w:rsidR="008E7F63" w:rsidRDefault="008E7F63" w:rsidP="00AF21BD">
            <w:pPr>
              <w:spacing w:after="0" w:line="240" w:lineRule="auto"/>
              <w:rPr>
                <w:rFonts w:cstheme="majorHAnsi"/>
              </w:rPr>
            </w:pPr>
          </w:p>
          <w:p w:rsidR="008E7F63" w:rsidRDefault="008E7F63" w:rsidP="00AF21BD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Reports on D4</w:t>
            </w:r>
          </w:p>
          <w:p w:rsidR="008E7F63" w:rsidRPr="002C75F9" w:rsidRDefault="008E7F63" w:rsidP="00AF21BD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 xml:space="preserve">Website </w:t>
            </w:r>
          </w:p>
        </w:tc>
        <w:tc>
          <w:tcPr>
            <w:tcW w:w="1461" w:type="pct"/>
          </w:tcPr>
          <w:p w:rsidR="00135862" w:rsidRDefault="00D501BA" w:rsidP="00AF21BD">
            <w:pPr>
              <w:spacing w:after="0" w:line="240" w:lineRule="auto"/>
              <w:rPr>
                <w:rFonts w:cstheme="majorHAnsi"/>
              </w:rPr>
            </w:pPr>
            <w:r w:rsidRPr="002C75F9">
              <w:rPr>
                <w:rFonts w:cstheme="majorHAnsi"/>
              </w:rPr>
              <w:t>Any additions or deletions</w:t>
            </w:r>
            <w:r w:rsidR="00D747B3">
              <w:rPr>
                <w:rFonts w:cstheme="majorHAnsi"/>
              </w:rPr>
              <w:t xml:space="preserve"> </w:t>
            </w:r>
            <w:r w:rsidRPr="002C75F9">
              <w:rPr>
                <w:rFonts w:cstheme="majorHAnsi"/>
              </w:rPr>
              <w:t>(approval of the agenda is not required unless there are changes to the agenda)</w:t>
            </w:r>
          </w:p>
          <w:p w:rsidR="00FA69DE" w:rsidRDefault="00FA69DE" w:rsidP="00AF21BD">
            <w:pPr>
              <w:spacing w:after="0" w:line="240" w:lineRule="auto"/>
              <w:rPr>
                <w:rFonts w:cstheme="majorHAnsi"/>
              </w:rPr>
            </w:pPr>
          </w:p>
          <w:p w:rsidR="00FA69DE" w:rsidRDefault="00FA69DE" w:rsidP="00AF21BD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Reports submitted and posted on the website</w:t>
            </w:r>
          </w:p>
          <w:p w:rsidR="00D96C69" w:rsidRDefault="00D96C69" w:rsidP="00AF21BD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Amelia Earhart</w:t>
            </w:r>
          </w:p>
          <w:p w:rsidR="00D96C69" w:rsidRDefault="002201BC" w:rsidP="00AF21BD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Ambassador’s</w:t>
            </w:r>
            <w:r w:rsidR="006938DA">
              <w:rPr>
                <w:rFonts w:cstheme="majorHAnsi"/>
              </w:rPr>
              <w:t xml:space="preserve"> </w:t>
            </w:r>
          </w:p>
          <w:p w:rsidR="002201BC" w:rsidRDefault="00D96C69" w:rsidP="00AF21BD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Archives Historian</w:t>
            </w:r>
            <w:r w:rsidR="006938DA">
              <w:rPr>
                <w:rFonts w:cstheme="majorHAnsi"/>
              </w:rPr>
              <w:t xml:space="preserve"> </w:t>
            </w:r>
            <w:r w:rsidR="008E5EF5">
              <w:rPr>
                <w:rFonts w:cstheme="majorHAnsi"/>
              </w:rPr>
              <w:t xml:space="preserve"> </w:t>
            </w:r>
            <w:r w:rsidR="006938DA">
              <w:rPr>
                <w:rFonts w:cstheme="majorHAnsi"/>
              </w:rPr>
              <w:t xml:space="preserve"> </w:t>
            </w:r>
          </w:p>
          <w:p w:rsidR="002C7FF4" w:rsidRDefault="002C7FF4" w:rsidP="002C7FF4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 xml:space="preserve">Awards </w:t>
            </w:r>
          </w:p>
          <w:p w:rsidR="002C7FF4" w:rsidRDefault="0031376A" w:rsidP="00AF21BD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Bylaws</w:t>
            </w:r>
          </w:p>
          <w:p w:rsidR="00D96C69" w:rsidRDefault="00D96C69" w:rsidP="00AF21BD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Centennial Committee</w:t>
            </w:r>
          </w:p>
          <w:p w:rsidR="00D96C69" w:rsidRDefault="00D96C69" w:rsidP="00AF21BD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Communications</w:t>
            </w:r>
          </w:p>
          <w:p w:rsidR="00FA69DE" w:rsidRDefault="00FA69DE" w:rsidP="00AF21BD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 xml:space="preserve">Membership Report </w:t>
            </w:r>
          </w:p>
          <w:p w:rsidR="00E274F9" w:rsidRDefault="00E274F9" w:rsidP="00AF21BD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Risk Management</w:t>
            </w:r>
          </w:p>
          <w:p w:rsidR="003B0549" w:rsidRDefault="003B0549" w:rsidP="00AF21BD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 xml:space="preserve">Service </w:t>
            </w:r>
          </w:p>
          <w:p w:rsidR="002C7FF4" w:rsidRDefault="002C7FF4" w:rsidP="00AF21BD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SOM</w:t>
            </w:r>
          </w:p>
          <w:p w:rsidR="00D96C69" w:rsidRDefault="00D96C69" w:rsidP="00AF21BD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 xml:space="preserve">United Nations </w:t>
            </w:r>
          </w:p>
          <w:p w:rsidR="00FA69DE" w:rsidRDefault="00FA69DE" w:rsidP="00AF21BD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Z and Golden Z Club Report</w:t>
            </w:r>
          </w:p>
          <w:p w:rsidR="008E5EF5" w:rsidRPr="002C75F9" w:rsidRDefault="008E5EF5" w:rsidP="008E5EF5">
            <w:pPr>
              <w:spacing w:after="0" w:line="240" w:lineRule="auto"/>
              <w:rPr>
                <w:rFonts w:cstheme="majorHAnsi"/>
              </w:rPr>
            </w:pPr>
          </w:p>
        </w:tc>
        <w:tc>
          <w:tcPr>
            <w:tcW w:w="325" w:type="pct"/>
          </w:tcPr>
          <w:p w:rsidR="00135862" w:rsidRDefault="00135862" w:rsidP="005F61E1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9:32</w:t>
            </w:r>
          </w:p>
        </w:tc>
      </w:tr>
      <w:tr w:rsidR="00135862" w:rsidTr="008E5EF5">
        <w:trPr>
          <w:gridAfter w:val="1"/>
          <w:wAfter w:w="1461" w:type="pct"/>
          <w:trHeight w:val="575"/>
        </w:trPr>
        <w:tc>
          <w:tcPr>
            <w:tcW w:w="351" w:type="pct"/>
          </w:tcPr>
          <w:p w:rsidR="00135862" w:rsidRPr="002C75F9" w:rsidRDefault="00135862" w:rsidP="002C3116">
            <w:pPr>
              <w:spacing w:after="0" w:line="240" w:lineRule="auto"/>
              <w:ind w:left="360"/>
              <w:jc w:val="both"/>
              <w:rPr>
                <w:rFonts w:cstheme="majorHAnsi"/>
              </w:rPr>
            </w:pPr>
          </w:p>
        </w:tc>
        <w:tc>
          <w:tcPr>
            <w:tcW w:w="1035" w:type="pct"/>
          </w:tcPr>
          <w:p w:rsidR="00135862" w:rsidRPr="00D747B3" w:rsidRDefault="00D501BA" w:rsidP="00D747B3">
            <w:pPr>
              <w:spacing w:after="0" w:line="240" w:lineRule="auto"/>
              <w:rPr>
                <w:rFonts w:cstheme="majorHAnsi"/>
                <w:b/>
              </w:rPr>
            </w:pPr>
            <w:r w:rsidRPr="00D747B3">
              <w:rPr>
                <w:rFonts w:cstheme="majorHAnsi"/>
                <w:b/>
              </w:rPr>
              <w:t xml:space="preserve">Approval of the Minutes from Sat. May </w:t>
            </w:r>
            <w:r w:rsidR="002C75F9" w:rsidRPr="00D747B3">
              <w:rPr>
                <w:rFonts w:cstheme="majorHAnsi"/>
                <w:b/>
              </w:rPr>
              <w:t>14</w:t>
            </w:r>
            <w:r w:rsidR="002C75F9" w:rsidRPr="00D747B3">
              <w:rPr>
                <w:rFonts w:cstheme="majorHAnsi"/>
                <w:b/>
                <w:vertAlign w:val="superscript"/>
              </w:rPr>
              <w:t>t</w:t>
            </w:r>
            <w:r w:rsidR="00D747B3">
              <w:rPr>
                <w:rFonts w:cstheme="majorHAnsi"/>
                <w:b/>
                <w:vertAlign w:val="superscript"/>
              </w:rPr>
              <w:t>h,</w:t>
            </w:r>
            <w:r w:rsidRPr="00D747B3">
              <w:rPr>
                <w:rFonts w:cstheme="majorHAnsi"/>
                <w:b/>
              </w:rPr>
              <w:t xml:space="preserve"> 2016</w:t>
            </w:r>
          </w:p>
        </w:tc>
        <w:tc>
          <w:tcPr>
            <w:tcW w:w="367" w:type="pct"/>
          </w:tcPr>
          <w:p w:rsidR="00135862" w:rsidRPr="002C75F9" w:rsidRDefault="00135862" w:rsidP="00AF21BD">
            <w:pPr>
              <w:spacing w:after="0" w:line="240" w:lineRule="auto"/>
              <w:rPr>
                <w:rFonts w:cstheme="majorHAnsi"/>
              </w:rPr>
            </w:pPr>
          </w:p>
        </w:tc>
        <w:tc>
          <w:tcPr>
            <w:tcW w:w="1461" w:type="pct"/>
          </w:tcPr>
          <w:p w:rsidR="00D747B3" w:rsidRDefault="00D747B3" w:rsidP="00D747B3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 xml:space="preserve">Additions Discussion </w:t>
            </w:r>
          </w:p>
          <w:p w:rsidR="00D747B3" w:rsidRPr="002C75F9" w:rsidRDefault="00D747B3" w:rsidP="00D747B3">
            <w:pPr>
              <w:spacing w:after="0" w:line="240" w:lineRule="auto"/>
              <w:rPr>
                <w:rFonts w:cstheme="majorHAnsi"/>
              </w:rPr>
            </w:pPr>
          </w:p>
          <w:p w:rsidR="00D501BA" w:rsidRDefault="00D747B3" w:rsidP="00D501BA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lastRenderedPageBreak/>
              <w:t xml:space="preserve">Motion: </w:t>
            </w:r>
            <w:r w:rsidR="00D501BA" w:rsidRPr="002C75F9">
              <w:rPr>
                <w:rFonts w:cstheme="majorHAnsi"/>
              </w:rPr>
              <w:t>That the minutes of the meeting dated Saturday May</w:t>
            </w:r>
            <w:r w:rsidR="002C75F9" w:rsidRPr="002C75F9">
              <w:rPr>
                <w:rFonts w:cstheme="majorHAnsi"/>
              </w:rPr>
              <w:t xml:space="preserve"> 14</w:t>
            </w:r>
            <w:r w:rsidR="002C75F9" w:rsidRPr="002C75F9">
              <w:rPr>
                <w:rFonts w:cstheme="majorHAnsi"/>
                <w:vertAlign w:val="superscript"/>
              </w:rPr>
              <w:t>th</w:t>
            </w:r>
            <w:r w:rsidR="002C75F9" w:rsidRPr="002C75F9">
              <w:rPr>
                <w:rFonts w:cstheme="majorHAnsi"/>
              </w:rPr>
              <w:t xml:space="preserve"> </w:t>
            </w:r>
            <w:r w:rsidR="00D501BA" w:rsidRPr="002C75F9">
              <w:rPr>
                <w:rFonts w:cstheme="majorHAnsi"/>
              </w:rPr>
              <w:t xml:space="preserve">  be approved.   </w:t>
            </w:r>
          </w:p>
          <w:p w:rsidR="00135862" w:rsidRPr="002C75F9" w:rsidRDefault="00135862" w:rsidP="00D747B3">
            <w:pPr>
              <w:spacing w:after="0" w:line="240" w:lineRule="auto"/>
              <w:rPr>
                <w:rFonts w:cstheme="majorHAnsi"/>
              </w:rPr>
            </w:pPr>
          </w:p>
        </w:tc>
        <w:tc>
          <w:tcPr>
            <w:tcW w:w="325" w:type="pct"/>
          </w:tcPr>
          <w:p w:rsidR="00135862" w:rsidRDefault="00A14394" w:rsidP="00AF21BD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lastRenderedPageBreak/>
              <w:t>9:35</w:t>
            </w:r>
          </w:p>
        </w:tc>
      </w:tr>
      <w:tr w:rsidR="00135862" w:rsidTr="008E5EF5">
        <w:trPr>
          <w:gridAfter w:val="1"/>
          <w:wAfter w:w="1461" w:type="pct"/>
          <w:trHeight w:val="575"/>
        </w:trPr>
        <w:tc>
          <w:tcPr>
            <w:tcW w:w="351" w:type="pct"/>
          </w:tcPr>
          <w:p w:rsidR="00135862" w:rsidRPr="00135862" w:rsidRDefault="00135862" w:rsidP="002C3116">
            <w:pPr>
              <w:spacing w:after="0" w:line="240" w:lineRule="auto"/>
              <w:ind w:left="360"/>
              <w:jc w:val="both"/>
              <w:rPr>
                <w:rFonts w:cstheme="majorHAnsi"/>
              </w:rPr>
            </w:pPr>
          </w:p>
        </w:tc>
        <w:tc>
          <w:tcPr>
            <w:tcW w:w="1035" w:type="pct"/>
          </w:tcPr>
          <w:p w:rsidR="002C75F9" w:rsidRPr="001F7A41" w:rsidRDefault="002C75F9" w:rsidP="002C75F9">
            <w:pPr>
              <w:spacing w:after="0" w:line="240" w:lineRule="auto"/>
              <w:rPr>
                <w:rFonts w:cstheme="majorHAnsi"/>
                <w:b/>
              </w:rPr>
            </w:pPr>
            <w:r w:rsidRPr="001F7A41">
              <w:rPr>
                <w:rFonts w:cstheme="majorHAnsi"/>
                <w:b/>
              </w:rPr>
              <w:t xml:space="preserve">Governor’s Report </w:t>
            </w:r>
          </w:p>
          <w:p w:rsidR="00135862" w:rsidRDefault="00135862" w:rsidP="00974B13">
            <w:pPr>
              <w:spacing w:after="0" w:line="240" w:lineRule="auto"/>
              <w:rPr>
                <w:rFonts w:cstheme="majorHAnsi"/>
              </w:rPr>
            </w:pPr>
          </w:p>
        </w:tc>
        <w:tc>
          <w:tcPr>
            <w:tcW w:w="367" w:type="pct"/>
          </w:tcPr>
          <w:p w:rsidR="00135862" w:rsidRDefault="00135862" w:rsidP="001F7A41">
            <w:pPr>
              <w:spacing w:after="0" w:line="240" w:lineRule="auto"/>
              <w:rPr>
                <w:rFonts w:cstheme="majorHAnsi"/>
              </w:rPr>
            </w:pPr>
          </w:p>
          <w:p w:rsidR="006A1676" w:rsidRDefault="006A1676" w:rsidP="001F7A41">
            <w:pPr>
              <w:spacing w:after="0" w:line="240" w:lineRule="auto"/>
              <w:rPr>
                <w:rFonts w:cstheme="majorHAnsi"/>
              </w:rPr>
            </w:pPr>
          </w:p>
          <w:p w:rsidR="006A1676" w:rsidRDefault="006A1676" w:rsidP="001F7A41">
            <w:pPr>
              <w:spacing w:after="0" w:line="240" w:lineRule="auto"/>
              <w:rPr>
                <w:rFonts w:cstheme="majorHAnsi"/>
              </w:rPr>
            </w:pPr>
          </w:p>
          <w:p w:rsidR="006A1676" w:rsidRDefault="006A1676" w:rsidP="001F7A41">
            <w:pPr>
              <w:spacing w:after="0" w:line="240" w:lineRule="auto"/>
              <w:rPr>
                <w:rFonts w:cstheme="majorHAnsi"/>
              </w:rPr>
            </w:pPr>
          </w:p>
          <w:p w:rsidR="006A1676" w:rsidRDefault="006A1676" w:rsidP="001F7A41">
            <w:pPr>
              <w:spacing w:after="0" w:line="240" w:lineRule="auto"/>
              <w:rPr>
                <w:rFonts w:cstheme="majorHAnsi"/>
              </w:rPr>
            </w:pPr>
          </w:p>
          <w:p w:rsidR="006A1676" w:rsidRDefault="006A1676" w:rsidP="001F7A41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 xml:space="preserve">Post on screen report </w:t>
            </w:r>
          </w:p>
        </w:tc>
        <w:tc>
          <w:tcPr>
            <w:tcW w:w="1461" w:type="pct"/>
          </w:tcPr>
          <w:p w:rsidR="00135862" w:rsidRDefault="002C75F9" w:rsidP="00E9046F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 xml:space="preserve">Lori Robinson </w:t>
            </w:r>
          </w:p>
          <w:p w:rsidR="008E5EF5" w:rsidRDefault="00D747B3" w:rsidP="008E5EF5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 xml:space="preserve">Committee highlights </w:t>
            </w:r>
          </w:p>
          <w:p w:rsidR="008E5EF5" w:rsidRDefault="008E5EF5" w:rsidP="008E5EF5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Ambassador’s    $850 from Stella retreat</w:t>
            </w:r>
          </w:p>
          <w:p w:rsidR="008E5EF5" w:rsidRDefault="008E5EF5" w:rsidP="008E5EF5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Every Member Every November</w:t>
            </w:r>
          </w:p>
          <w:p w:rsidR="008E5EF5" w:rsidRDefault="008E5EF5" w:rsidP="008E5EF5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 xml:space="preserve">16 Days of Activism Challenge </w:t>
            </w:r>
          </w:p>
          <w:p w:rsidR="008E5EF5" w:rsidRDefault="008E5EF5" w:rsidP="008E5EF5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United Nations   Gov. Lori to request AD’s for action on behalf of the committee</w:t>
            </w:r>
          </w:p>
          <w:p w:rsidR="008E5EF5" w:rsidRDefault="008E5EF5" w:rsidP="00E9046F">
            <w:pPr>
              <w:spacing w:after="0" w:line="240" w:lineRule="auto"/>
              <w:rPr>
                <w:rFonts w:cstheme="majorHAnsi"/>
              </w:rPr>
            </w:pPr>
          </w:p>
        </w:tc>
        <w:tc>
          <w:tcPr>
            <w:tcW w:w="325" w:type="pct"/>
          </w:tcPr>
          <w:p w:rsidR="00135862" w:rsidRDefault="00A14394" w:rsidP="00974B13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9:40</w:t>
            </w:r>
          </w:p>
        </w:tc>
      </w:tr>
      <w:tr w:rsidR="00135862" w:rsidTr="008E5EF5">
        <w:trPr>
          <w:gridAfter w:val="1"/>
          <w:wAfter w:w="1461" w:type="pct"/>
          <w:trHeight w:val="890"/>
        </w:trPr>
        <w:tc>
          <w:tcPr>
            <w:tcW w:w="351" w:type="pct"/>
          </w:tcPr>
          <w:p w:rsidR="00135862" w:rsidRPr="00D501BA" w:rsidRDefault="00135862" w:rsidP="002C3116">
            <w:pPr>
              <w:spacing w:after="0" w:line="240" w:lineRule="auto"/>
              <w:ind w:left="360"/>
              <w:jc w:val="both"/>
              <w:rPr>
                <w:rFonts w:cstheme="majorHAnsi"/>
              </w:rPr>
            </w:pPr>
          </w:p>
        </w:tc>
        <w:tc>
          <w:tcPr>
            <w:tcW w:w="1035" w:type="pct"/>
          </w:tcPr>
          <w:p w:rsidR="00135862" w:rsidRPr="00D501BA" w:rsidRDefault="00A14394" w:rsidP="00974B13">
            <w:pPr>
              <w:spacing w:after="0" w:line="240" w:lineRule="auto"/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 xml:space="preserve">Treasurer’s Report </w:t>
            </w:r>
          </w:p>
          <w:p w:rsidR="00135862" w:rsidRDefault="00135862" w:rsidP="00693861">
            <w:pPr>
              <w:spacing w:after="0" w:line="240" w:lineRule="auto"/>
              <w:rPr>
                <w:rFonts w:cstheme="majorHAnsi"/>
              </w:rPr>
            </w:pPr>
          </w:p>
          <w:p w:rsidR="00D87933" w:rsidRDefault="00D87933" w:rsidP="00693861">
            <w:pPr>
              <w:spacing w:after="0" w:line="240" w:lineRule="auto"/>
              <w:rPr>
                <w:rFonts w:cstheme="majorHAnsi"/>
              </w:rPr>
            </w:pPr>
          </w:p>
          <w:p w:rsidR="00D87933" w:rsidRDefault="00D87933" w:rsidP="00693861">
            <w:pPr>
              <w:spacing w:after="0" w:line="240" w:lineRule="auto"/>
              <w:rPr>
                <w:rFonts w:cstheme="majorHAnsi"/>
              </w:rPr>
            </w:pPr>
          </w:p>
          <w:p w:rsidR="00D87933" w:rsidRDefault="00D87933" w:rsidP="00693861">
            <w:pPr>
              <w:spacing w:after="0" w:line="240" w:lineRule="auto"/>
              <w:rPr>
                <w:rFonts w:cstheme="majorHAnsi"/>
              </w:rPr>
            </w:pPr>
          </w:p>
          <w:p w:rsidR="00D87933" w:rsidRPr="00D87933" w:rsidRDefault="00D87933" w:rsidP="00693861">
            <w:pPr>
              <w:spacing w:after="0" w:line="240" w:lineRule="auto"/>
              <w:rPr>
                <w:rFonts w:cstheme="majorHAnsi"/>
                <w:b/>
              </w:rPr>
            </w:pPr>
            <w:r w:rsidRPr="00D87933">
              <w:rPr>
                <w:rFonts w:cstheme="majorHAnsi"/>
                <w:b/>
              </w:rPr>
              <w:t xml:space="preserve">Risk Management </w:t>
            </w:r>
          </w:p>
        </w:tc>
        <w:tc>
          <w:tcPr>
            <w:tcW w:w="367" w:type="pct"/>
          </w:tcPr>
          <w:p w:rsidR="00135862" w:rsidRDefault="008E7F63" w:rsidP="001B5ACC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 xml:space="preserve">D4 </w:t>
            </w:r>
          </w:p>
          <w:p w:rsidR="008E7F63" w:rsidRDefault="008E7F63" w:rsidP="001B5ACC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Website</w:t>
            </w:r>
          </w:p>
          <w:p w:rsidR="001B5ACC" w:rsidRDefault="001B5ACC" w:rsidP="001B5ACC">
            <w:pPr>
              <w:spacing w:after="0" w:line="240" w:lineRule="auto"/>
              <w:rPr>
                <w:rFonts w:cstheme="majorHAnsi"/>
              </w:rPr>
            </w:pPr>
          </w:p>
          <w:p w:rsidR="001B5ACC" w:rsidRDefault="001B5ACC" w:rsidP="001B5ACC">
            <w:pPr>
              <w:spacing w:after="0" w:line="240" w:lineRule="auto"/>
              <w:rPr>
                <w:rFonts w:cstheme="majorHAnsi"/>
              </w:rPr>
            </w:pPr>
          </w:p>
          <w:p w:rsidR="001B5ACC" w:rsidRDefault="001B5ACC" w:rsidP="001B5ACC">
            <w:pPr>
              <w:spacing w:after="0" w:line="240" w:lineRule="auto"/>
              <w:rPr>
                <w:rFonts w:cstheme="majorHAnsi"/>
              </w:rPr>
            </w:pPr>
          </w:p>
          <w:p w:rsidR="001B5ACC" w:rsidRDefault="001B5ACC" w:rsidP="001B5ACC">
            <w:pPr>
              <w:spacing w:after="0" w:line="240" w:lineRule="auto"/>
              <w:rPr>
                <w:rFonts w:cstheme="majorHAnsi"/>
              </w:rPr>
            </w:pPr>
          </w:p>
          <w:p w:rsidR="001B5ACC" w:rsidRPr="001B5ACC" w:rsidRDefault="001B5ACC" w:rsidP="001B5ACC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Emailed sheet to Area Directors</w:t>
            </w:r>
          </w:p>
        </w:tc>
        <w:tc>
          <w:tcPr>
            <w:tcW w:w="1461" w:type="pct"/>
          </w:tcPr>
          <w:p w:rsidR="00A14394" w:rsidRDefault="00A14394" w:rsidP="00A14394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 xml:space="preserve">Roxy </w:t>
            </w:r>
            <w:r w:rsidRPr="00D501BA">
              <w:rPr>
                <w:rFonts w:cstheme="majorHAnsi"/>
              </w:rPr>
              <w:t xml:space="preserve">Rapedius </w:t>
            </w:r>
          </w:p>
          <w:p w:rsidR="00DB4E41" w:rsidRPr="002C75F9" w:rsidRDefault="00A14394" w:rsidP="00A14394">
            <w:pPr>
              <w:spacing w:after="0" w:line="240" w:lineRule="auto"/>
              <w:ind w:left="368"/>
              <w:rPr>
                <w:rFonts w:cstheme="majorHAnsi"/>
              </w:rPr>
            </w:pPr>
            <w:r>
              <w:rPr>
                <w:rFonts w:cstheme="majorHAnsi"/>
              </w:rPr>
              <w:t>That the Treasurer’s report dated August 31</w:t>
            </w:r>
            <w:r w:rsidRPr="00A14394">
              <w:rPr>
                <w:rFonts w:cstheme="majorHAnsi"/>
                <w:vertAlign w:val="superscript"/>
              </w:rPr>
              <w:t>st</w:t>
            </w:r>
            <w:r>
              <w:rPr>
                <w:rFonts w:cstheme="majorHAnsi"/>
              </w:rPr>
              <w:t xml:space="preserve">  be received for information</w:t>
            </w:r>
          </w:p>
          <w:p w:rsidR="00DB4E41" w:rsidRDefault="00D87933" w:rsidP="00DB4E41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Informat</w:t>
            </w:r>
            <w:r w:rsidR="008F28D6">
              <w:rPr>
                <w:rFonts w:cstheme="majorHAnsi"/>
              </w:rPr>
              <w:t xml:space="preserve">ion regarding board insurance </w:t>
            </w:r>
          </w:p>
          <w:p w:rsidR="008F28D6" w:rsidRDefault="008F28D6" w:rsidP="00DB4E41">
            <w:pPr>
              <w:spacing w:after="0" w:line="240" w:lineRule="auto"/>
              <w:rPr>
                <w:rFonts w:cstheme="majorHAnsi"/>
              </w:rPr>
            </w:pPr>
          </w:p>
          <w:p w:rsidR="008F28D6" w:rsidRPr="00D501BA" w:rsidRDefault="008F28D6" w:rsidP="00DB4E41">
            <w:pPr>
              <w:spacing w:after="0" w:line="240" w:lineRule="auto"/>
              <w:rPr>
                <w:rFonts w:cstheme="majorHAnsi"/>
              </w:rPr>
            </w:pPr>
            <w:r w:rsidRPr="008F28D6">
              <w:rPr>
                <w:rFonts w:cstheme="majorHAnsi"/>
                <w:color w:val="FF0000"/>
              </w:rPr>
              <w:t>Board Insurance</w:t>
            </w:r>
          </w:p>
        </w:tc>
        <w:tc>
          <w:tcPr>
            <w:tcW w:w="325" w:type="pct"/>
          </w:tcPr>
          <w:p w:rsidR="00135862" w:rsidRDefault="00D96C69" w:rsidP="00974B13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10:15</w:t>
            </w:r>
          </w:p>
        </w:tc>
      </w:tr>
      <w:tr w:rsidR="00135862" w:rsidTr="008E5EF5">
        <w:trPr>
          <w:gridAfter w:val="1"/>
          <w:wAfter w:w="1461" w:type="pct"/>
          <w:trHeight w:val="440"/>
        </w:trPr>
        <w:tc>
          <w:tcPr>
            <w:tcW w:w="351" w:type="pct"/>
          </w:tcPr>
          <w:p w:rsidR="00A14394" w:rsidRDefault="00A14394" w:rsidP="002C3116">
            <w:pPr>
              <w:spacing w:after="0" w:line="240" w:lineRule="auto"/>
              <w:ind w:left="360"/>
              <w:jc w:val="both"/>
              <w:rPr>
                <w:rFonts w:cstheme="majorHAnsi"/>
              </w:rPr>
            </w:pPr>
          </w:p>
          <w:p w:rsidR="00A14394" w:rsidRDefault="00A14394" w:rsidP="00A14394">
            <w:pPr>
              <w:spacing w:after="0" w:line="240" w:lineRule="auto"/>
              <w:ind w:left="360"/>
              <w:rPr>
                <w:rFonts w:cstheme="majorHAnsi"/>
              </w:rPr>
            </w:pPr>
          </w:p>
          <w:p w:rsidR="00135862" w:rsidRPr="00135862" w:rsidRDefault="00135862" w:rsidP="00A14394">
            <w:pPr>
              <w:spacing w:after="0" w:line="240" w:lineRule="auto"/>
              <w:ind w:left="360"/>
              <w:rPr>
                <w:rFonts w:cstheme="majorHAnsi"/>
              </w:rPr>
            </w:pPr>
          </w:p>
        </w:tc>
        <w:tc>
          <w:tcPr>
            <w:tcW w:w="1035" w:type="pct"/>
          </w:tcPr>
          <w:p w:rsidR="00135862" w:rsidRPr="001F7A41" w:rsidRDefault="00A14394" w:rsidP="00AF21BD">
            <w:pPr>
              <w:spacing w:after="0" w:line="240" w:lineRule="auto"/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UN visit</w:t>
            </w:r>
          </w:p>
        </w:tc>
        <w:tc>
          <w:tcPr>
            <w:tcW w:w="367" w:type="pct"/>
          </w:tcPr>
          <w:p w:rsidR="00135862" w:rsidRPr="004518E2" w:rsidRDefault="00135862" w:rsidP="008533E9">
            <w:pPr>
              <w:pStyle w:val="ListParagraph"/>
              <w:spacing w:after="0" w:line="240" w:lineRule="auto"/>
              <w:rPr>
                <w:rFonts w:cstheme="majorHAnsi"/>
              </w:rPr>
            </w:pPr>
          </w:p>
        </w:tc>
        <w:tc>
          <w:tcPr>
            <w:tcW w:w="1461" w:type="pct"/>
          </w:tcPr>
          <w:p w:rsidR="008E5EF5" w:rsidRDefault="008E5EF5" w:rsidP="008E5EF5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 xml:space="preserve">Gov. </w:t>
            </w:r>
            <w:r w:rsidR="008533E9">
              <w:rPr>
                <w:rFonts w:cstheme="majorHAnsi"/>
              </w:rPr>
              <w:t xml:space="preserve">Lori Robinson </w:t>
            </w:r>
          </w:p>
          <w:p w:rsidR="00993843" w:rsidRDefault="00993843" w:rsidP="00A14394">
            <w:pPr>
              <w:spacing w:after="0" w:line="240" w:lineRule="auto"/>
              <w:rPr>
                <w:rFonts w:cstheme="majorHAnsi"/>
              </w:rPr>
            </w:pPr>
          </w:p>
        </w:tc>
        <w:tc>
          <w:tcPr>
            <w:tcW w:w="325" w:type="pct"/>
          </w:tcPr>
          <w:p w:rsidR="00135862" w:rsidRDefault="00A14394" w:rsidP="00D96C69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10:</w:t>
            </w:r>
            <w:r w:rsidR="00D96C69">
              <w:rPr>
                <w:rFonts w:cstheme="majorHAnsi"/>
              </w:rPr>
              <w:t>30</w:t>
            </w:r>
          </w:p>
        </w:tc>
      </w:tr>
      <w:tr w:rsidR="008E5EF5" w:rsidTr="008E5EF5">
        <w:trPr>
          <w:trHeight w:val="530"/>
        </w:trPr>
        <w:tc>
          <w:tcPr>
            <w:tcW w:w="351" w:type="pct"/>
          </w:tcPr>
          <w:p w:rsidR="008E5EF5" w:rsidRPr="00D747B3" w:rsidRDefault="008E5EF5" w:rsidP="008E5EF5">
            <w:pPr>
              <w:spacing w:after="0" w:line="240" w:lineRule="auto"/>
              <w:ind w:left="360"/>
              <w:jc w:val="both"/>
              <w:rPr>
                <w:rFonts w:cstheme="majorHAnsi"/>
                <w:b/>
              </w:rPr>
            </w:pPr>
          </w:p>
        </w:tc>
        <w:tc>
          <w:tcPr>
            <w:tcW w:w="1035" w:type="pct"/>
          </w:tcPr>
          <w:p w:rsidR="008E5EF5" w:rsidRPr="00D747B3" w:rsidRDefault="008E5EF5" w:rsidP="008E5EF5">
            <w:pPr>
              <w:spacing w:after="0" w:line="240" w:lineRule="auto"/>
              <w:rPr>
                <w:rFonts w:cstheme="majorHAnsi"/>
                <w:b/>
              </w:rPr>
            </w:pPr>
            <w:r w:rsidRPr="00D747B3">
              <w:rPr>
                <w:rFonts w:cstheme="majorHAnsi"/>
                <w:b/>
              </w:rPr>
              <w:t xml:space="preserve">Membership </w:t>
            </w:r>
          </w:p>
        </w:tc>
        <w:tc>
          <w:tcPr>
            <w:tcW w:w="367" w:type="pct"/>
          </w:tcPr>
          <w:p w:rsidR="008E5EF5" w:rsidRPr="001F7A41" w:rsidRDefault="008E5EF5" w:rsidP="008E5EF5">
            <w:pPr>
              <w:pStyle w:val="ListParagraph"/>
              <w:spacing w:after="0" w:line="240" w:lineRule="auto"/>
              <w:rPr>
                <w:rFonts w:cstheme="majorHAnsi"/>
              </w:rPr>
            </w:pPr>
          </w:p>
        </w:tc>
        <w:tc>
          <w:tcPr>
            <w:tcW w:w="1461" w:type="pct"/>
          </w:tcPr>
          <w:p w:rsidR="00D747B3" w:rsidRDefault="00D747B3" w:rsidP="00D747B3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Gov. Lori to discuss the info from ZI</w:t>
            </w:r>
          </w:p>
          <w:p w:rsidR="008E5EF5" w:rsidRPr="00D364E6" w:rsidRDefault="00D747B3" w:rsidP="00D747B3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Lt. Gov.</w:t>
            </w:r>
          </w:p>
        </w:tc>
        <w:tc>
          <w:tcPr>
            <w:tcW w:w="325" w:type="pct"/>
          </w:tcPr>
          <w:p w:rsidR="008E5EF5" w:rsidRPr="00693861" w:rsidRDefault="00D96C69" w:rsidP="008E5EF5">
            <w:pPr>
              <w:spacing w:after="0" w:line="240" w:lineRule="auto"/>
              <w:rPr>
                <w:rFonts w:cstheme="majorHAnsi"/>
                <w:b/>
                <w:sz w:val="24"/>
                <w:szCs w:val="24"/>
              </w:rPr>
            </w:pPr>
            <w:r>
              <w:rPr>
                <w:rFonts w:cstheme="majorHAnsi"/>
                <w:b/>
                <w:sz w:val="24"/>
                <w:szCs w:val="24"/>
              </w:rPr>
              <w:t>10:40</w:t>
            </w:r>
          </w:p>
        </w:tc>
        <w:tc>
          <w:tcPr>
            <w:tcW w:w="1461" w:type="pct"/>
          </w:tcPr>
          <w:p w:rsidR="008E5EF5" w:rsidRPr="00036E62" w:rsidRDefault="008E5EF5" w:rsidP="008E5EF5">
            <w:pPr>
              <w:spacing w:after="0" w:line="240" w:lineRule="auto"/>
              <w:rPr>
                <w:rFonts w:cstheme="majorHAnsi"/>
              </w:rPr>
            </w:pPr>
          </w:p>
        </w:tc>
      </w:tr>
      <w:tr w:rsidR="008E5EF5" w:rsidTr="008E5EF5">
        <w:trPr>
          <w:gridAfter w:val="1"/>
          <w:wAfter w:w="1461" w:type="pct"/>
          <w:trHeight w:val="440"/>
        </w:trPr>
        <w:tc>
          <w:tcPr>
            <w:tcW w:w="351" w:type="pct"/>
          </w:tcPr>
          <w:p w:rsidR="008E5EF5" w:rsidRDefault="008E5EF5" w:rsidP="008E5EF5">
            <w:pPr>
              <w:spacing w:after="0" w:line="240" w:lineRule="auto"/>
              <w:ind w:left="360"/>
              <w:rPr>
                <w:rFonts w:cstheme="majorHAnsi"/>
              </w:rPr>
            </w:pPr>
          </w:p>
        </w:tc>
        <w:tc>
          <w:tcPr>
            <w:tcW w:w="1035" w:type="pct"/>
          </w:tcPr>
          <w:p w:rsidR="00D747B3" w:rsidRPr="00D747B3" w:rsidRDefault="00D747B3" w:rsidP="00D747B3">
            <w:pPr>
              <w:spacing w:after="0" w:line="240" w:lineRule="auto"/>
              <w:rPr>
                <w:rFonts w:cstheme="majorHAnsi"/>
                <w:b/>
              </w:rPr>
            </w:pPr>
            <w:r w:rsidRPr="00D747B3">
              <w:rPr>
                <w:rFonts w:cstheme="majorHAnsi"/>
                <w:b/>
              </w:rPr>
              <w:t xml:space="preserve">Centennial Committee </w:t>
            </w:r>
          </w:p>
          <w:p w:rsidR="008E5EF5" w:rsidRDefault="008E5EF5" w:rsidP="008E5EF5">
            <w:pPr>
              <w:spacing w:after="0" w:line="240" w:lineRule="auto"/>
              <w:rPr>
                <w:rFonts w:cstheme="majorHAnsi"/>
                <w:b/>
              </w:rPr>
            </w:pPr>
          </w:p>
        </w:tc>
        <w:tc>
          <w:tcPr>
            <w:tcW w:w="367" w:type="pct"/>
          </w:tcPr>
          <w:p w:rsidR="008E5EF5" w:rsidRPr="0059077D" w:rsidRDefault="008E5EF5" w:rsidP="008E5EF5">
            <w:pPr>
              <w:pStyle w:val="ListParagraph"/>
              <w:spacing w:after="0" w:line="240" w:lineRule="auto"/>
              <w:jc w:val="both"/>
              <w:rPr>
                <w:rFonts w:cstheme="majorHAnsi"/>
              </w:rPr>
            </w:pPr>
          </w:p>
        </w:tc>
        <w:tc>
          <w:tcPr>
            <w:tcW w:w="1461" w:type="pct"/>
          </w:tcPr>
          <w:p w:rsidR="008E5EF5" w:rsidRDefault="00D747B3" w:rsidP="00D747B3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 xml:space="preserve">Lt. Gov. Bonnie </w:t>
            </w:r>
          </w:p>
        </w:tc>
        <w:tc>
          <w:tcPr>
            <w:tcW w:w="325" w:type="pct"/>
          </w:tcPr>
          <w:p w:rsidR="008E5EF5" w:rsidRDefault="00D96C69" w:rsidP="008E5EF5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10:50</w:t>
            </w:r>
          </w:p>
        </w:tc>
      </w:tr>
      <w:tr w:rsidR="004A5AAB" w:rsidTr="008E5EF5">
        <w:trPr>
          <w:gridAfter w:val="1"/>
          <w:wAfter w:w="1461" w:type="pct"/>
          <w:trHeight w:val="440"/>
        </w:trPr>
        <w:tc>
          <w:tcPr>
            <w:tcW w:w="351" w:type="pct"/>
          </w:tcPr>
          <w:p w:rsidR="004A5AAB" w:rsidRDefault="004A5AAB" w:rsidP="008E5EF5">
            <w:pPr>
              <w:spacing w:after="0" w:line="240" w:lineRule="auto"/>
              <w:ind w:left="360"/>
              <w:rPr>
                <w:rFonts w:cstheme="majorHAnsi"/>
              </w:rPr>
            </w:pPr>
          </w:p>
        </w:tc>
        <w:tc>
          <w:tcPr>
            <w:tcW w:w="1035" w:type="pct"/>
          </w:tcPr>
          <w:p w:rsidR="004A5AAB" w:rsidRDefault="004A5AAB" w:rsidP="00D747B3">
            <w:pPr>
              <w:spacing w:after="0" w:line="240" w:lineRule="auto"/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 xml:space="preserve">Reports not Posted on the Web Site Prior to Agenda circulated </w:t>
            </w:r>
          </w:p>
        </w:tc>
        <w:tc>
          <w:tcPr>
            <w:tcW w:w="367" w:type="pct"/>
          </w:tcPr>
          <w:p w:rsidR="004A5AAB" w:rsidRPr="0059077D" w:rsidRDefault="004A5AAB" w:rsidP="008E5EF5">
            <w:pPr>
              <w:pStyle w:val="ListParagraph"/>
              <w:spacing w:after="0" w:line="240" w:lineRule="auto"/>
              <w:jc w:val="both"/>
              <w:rPr>
                <w:rFonts w:cstheme="majorHAnsi"/>
              </w:rPr>
            </w:pPr>
          </w:p>
        </w:tc>
        <w:tc>
          <w:tcPr>
            <w:tcW w:w="1461" w:type="pct"/>
          </w:tcPr>
          <w:p w:rsidR="004A5AAB" w:rsidRDefault="0009618B" w:rsidP="00D747B3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Advocacy</w:t>
            </w:r>
          </w:p>
          <w:p w:rsidR="0009618B" w:rsidRDefault="0009618B" w:rsidP="00D747B3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Leadership</w:t>
            </w:r>
          </w:p>
          <w:p w:rsidR="0009618B" w:rsidRDefault="0009618B" w:rsidP="00D747B3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Nominating</w:t>
            </w:r>
          </w:p>
          <w:p w:rsidR="0009618B" w:rsidRDefault="0009618B" w:rsidP="00D747B3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Conference 2017</w:t>
            </w:r>
          </w:p>
        </w:tc>
        <w:tc>
          <w:tcPr>
            <w:tcW w:w="325" w:type="pct"/>
          </w:tcPr>
          <w:p w:rsidR="004A5AAB" w:rsidRDefault="00D96C69" w:rsidP="008E5EF5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11:00</w:t>
            </w:r>
          </w:p>
        </w:tc>
      </w:tr>
      <w:tr w:rsidR="004A5AAB" w:rsidTr="008E5EF5">
        <w:trPr>
          <w:gridAfter w:val="1"/>
          <w:wAfter w:w="1461" w:type="pct"/>
          <w:trHeight w:val="440"/>
        </w:trPr>
        <w:tc>
          <w:tcPr>
            <w:tcW w:w="351" w:type="pct"/>
          </w:tcPr>
          <w:p w:rsidR="004A5AAB" w:rsidRDefault="004A5AAB" w:rsidP="008E5EF5">
            <w:pPr>
              <w:spacing w:after="0" w:line="240" w:lineRule="auto"/>
              <w:ind w:left="360"/>
              <w:rPr>
                <w:rFonts w:cstheme="majorHAnsi"/>
              </w:rPr>
            </w:pPr>
          </w:p>
        </w:tc>
        <w:tc>
          <w:tcPr>
            <w:tcW w:w="1035" w:type="pct"/>
          </w:tcPr>
          <w:p w:rsidR="004A5AAB" w:rsidRDefault="004A5AAB" w:rsidP="00D747B3">
            <w:pPr>
              <w:spacing w:after="0" w:line="240" w:lineRule="auto"/>
              <w:rPr>
                <w:rFonts w:cstheme="majorHAnsi"/>
                <w:b/>
              </w:rPr>
            </w:pPr>
          </w:p>
        </w:tc>
        <w:tc>
          <w:tcPr>
            <w:tcW w:w="367" w:type="pct"/>
          </w:tcPr>
          <w:p w:rsidR="004A5AAB" w:rsidRPr="0059077D" w:rsidRDefault="004A5AAB" w:rsidP="008E5EF5">
            <w:pPr>
              <w:pStyle w:val="ListParagraph"/>
              <w:spacing w:after="0" w:line="240" w:lineRule="auto"/>
              <w:jc w:val="both"/>
              <w:rPr>
                <w:rFonts w:cstheme="majorHAnsi"/>
              </w:rPr>
            </w:pPr>
          </w:p>
        </w:tc>
        <w:tc>
          <w:tcPr>
            <w:tcW w:w="1461" w:type="pct"/>
          </w:tcPr>
          <w:p w:rsidR="004A5AAB" w:rsidRDefault="00D96C69" w:rsidP="00D747B3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 xml:space="preserve">Reporting form </w:t>
            </w:r>
            <w:r w:rsidR="000945B4">
              <w:rPr>
                <w:rFonts w:cstheme="majorHAnsi"/>
              </w:rPr>
              <w:t xml:space="preserve"> Lori </w:t>
            </w:r>
          </w:p>
        </w:tc>
        <w:tc>
          <w:tcPr>
            <w:tcW w:w="325" w:type="pct"/>
          </w:tcPr>
          <w:p w:rsidR="004A5AAB" w:rsidRDefault="00D96C69" w:rsidP="008E5EF5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11:</w:t>
            </w:r>
            <w:r w:rsidR="000945B4">
              <w:rPr>
                <w:rFonts w:cstheme="majorHAnsi"/>
              </w:rPr>
              <w:t>10</w:t>
            </w:r>
          </w:p>
        </w:tc>
      </w:tr>
      <w:tr w:rsidR="004A5AAB" w:rsidTr="008E5EF5">
        <w:trPr>
          <w:gridAfter w:val="1"/>
          <w:wAfter w:w="1461" w:type="pct"/>
          <w:trHeight w:val="440"/>
        </w:trPr>
        <w:tc>
          <w:tcPr>
            <w:tcW w:w="351" w:type="pct"/>
          </w:tcPr>
          <w:p w:rsidR="004A5AAB" w:rsidRDefault="004A5AAB" w:rsidP="008E5EF5">
            <w:pPr>
              <w:spacing w:after="0" w:line="240" w:lineRule="auto"/>
              <w:ind w:left="360"/>
              <w:rPr>
                <w:rFonts w:cstheme="majorHAnsi"/>
              </w:rPr>
            </w:pPr>
          </w:p>
        </w:tc>
        <w:tc>
          <w:tcPr>
            <w:tcW w:w="1035" w:type="pct"/>
          </w:tcPr>
          <w:p w:rsidR="004A5AAB" w:rsidRDefault="004A5AAB" w:rsidP="00D747B3">
            <w:pPr>
              <w:spacing w:after="0" w:line="240" w:lineRule="auto"/>
              <w:rPr>
                <w:rFonts w:cstheme="majorHAnsi"/>
                <w:b/>
              </w:rPr>
            </w:pPr>
          </w:p>
        </w:tc>
        <w:tc>
          <w:tcPr>
            <w:tcW w:w="367" w:type="pct"/>
          </w:tcPr>
          <w:p w:rsidR="004A5AAB" w:rsidRPr="0059077D" w:rsidRDefault="004A5AAB" w:rsidP="008E5EF5">
            <w:pPr>
              <w:pStyle w:val="ListParagraph"/>
              <w:spacing w:after="0" w:line="240" w:lineRule="auto"/>
              <w:jc w:val="both"/>
              <w:rPr>
                <w:rFonts w:cstheme="majorHAnsi"/>
              </w:rPr>
            </w:pPr>
          </w:p>
        </w:tc>
        <w:tc>
          <w:tcPr>
            <w:tcW w:w="1461" w:type="pct"/>
          </w:tcPr>
          <w:p w:rsidR="004A5AAB" w:rsidRDefault="004A5AAB" w:rsidP="00D747B3">
            <w:pPr>
              <w:spacing w:after="0" w:line="240" w:lineRule="auto"/>
              <w:rPr>
                <w:rFonts w:cstheme="majorHAnsi"/>
              </w:rPr>
            </w:pPr>
          </w:p>
        </w:tc>
        <w:tc>
          <w:tcPr>
            <w:tcW w:w="325" w:type="pct"/>
          </w:tcPr>
          <w:p w:rsidR="004A5AAB" w:rsidRDefault="004A5AAB" w:rsidP="008E5EF5">
            <w:pPr>
              <w:spacing w:after="0" w:line="240" w:lineRule="auto"/>
              <w:rPr>
                <w:rFonts w:cstheme="majorHAnsi"/>
              </w:rPr>
            </w:pPr>
          </w:p>
        </w:tc>
      </w:tr>
      <w:tr w:rsidR="0034367E" w:rsidTr="008E5EF5">
        <w:trPr>
          <w:gridAfter w:val="1"/>
          <w:wAfter w:w="1461" w:type="pct"/>
          <w:trHeight w:val="440"/>
        </w:trPr>
        <w:tc>
          <w:tcPr>
            <w:tcW w:w="351" w:type="pct"/>
          </w:tcPr>
          <w:p w:rsidR="0034367E" w:rsidRDefault="0034367E" w:rsidP="008E5EF5">
            <w:pPr>
              <w:spacing w:after="0" w:line="240" w:lineRule="auto"/>
              <w:ind w:left="360"/>
              <w:rPr>
                <w:rFonts w:cstheme="majorHAnsi"/>
              </w:rPr>
            </w:pPr>
          </w:p>
        </w:tc>
        <w:tc>
          <w:tcPr>
            <w:tcW w:w="1035" w:type="pct"/>
          </w:tcPr>
          <w:p w:rsidR="0034367E" w:rsidRPr="00D747B3" w:rsidRDefault="0034367E" w:rsidP="00D747B3">
            <w:pPr>
              <w:spacing w:after="0" w:line="240" w:lineRule="auto"/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Area Director Updates</w:t>
            </w:r>
          </w:p>
        </w:tc>
        <w:tc>
          <w:tcPr>
            <w:tcW w:w="367" w:type="pct"/>
          </w:tcPr>
          <w:p w:rsidR="0034367E" w:rsidRPr="0059077D" w:rsidRDefault="0034367E" w:rsidP="008E5EF5">
            <w:pPr>
              <w:pStyle w:val="ListParagraph"/>
              <w:spacing w:after="0" w:line="240" w:lineRule="auto"/>
              <w:jc w:val="both"/>
              <w:rPr>
                <w:rFonts w:cstheme="majorHAnsi"/>
              </w:rPr>
            </w:pPr>
          </w:p>
        </w:tc>
        <w:tc>
          <w:tcPr>
            <w:tcW w:w="1461" w:type="pct"/>
          </w:tcPr>
          <w:p w:rsidR="0034367E" w:rsidRDefault="0034367E" w:rsidP="00D747B3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 xml:space="preserve">Gov. Lori              Report form discussion  </w:t>
            </w:r>
          </w:p>
        </w:tc>
        <w:tc>
          <w:tcPr>
            <w:tcW w:w="325" w:type="pct"/>
          </w:tcPr>
          <w:p w:rsidR="0034367E" w:rsidRDefault="00D96C69" w:rsidP="008E5EF5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11:15</w:t>
            </w:r>
          </w:p>
        </w:tc>
      </w:tr>
      <w:tr w:rsidR="008E5EF5" w:rsidTr="008E5EF5">
        <w:trPr>
          <w:gridAfter w:val="1"/>
          <w:wAfter w:w="1461" w:type="pct"/>
          <w:trHeight w:val="440"/>
        </w:trPr>
        <w:tc>
          <w:tcPr>
            <w:tcW w:w="351" w:type="pct"/>
          </w:tcPr>
          <w:p w:rsidR="008E5EF5" w:rsidRPr="00135862" w:rsidRDefault="008E5EF5" w:rsidP="008E5EF5">
            <w:pPr>
              <w:spacing w:after="0" w:line="240" w:lineRule="auto"/>
              <w:ind w:left="360"/>
              <w:rPr>
                <w:rFonts w:cstheme="majorHAnsi"/>
              </w:rPr>
            </w:pPr>
          </w:p>
        </w:tc>
        <w:tc>
          <w:tcPr>
            <w:tcW w:w="1035" w:type="pct"/>
          </w:tcPr>
          <w:p w:rsidR="008E5EF5" w:rsidRDefault="008E5EF5" w:rsidP="00D747B3">
            <w:pPr>
              <w:spacing w:after="0" w:line="240" w:lineRule="auto"/>
              <w:rPr>
                <w:rFonts w:cstheme="majorHAnsi"/>
                <w:b/>
              </w:rPr>
            </w:pPr>
          </w:p>
        </w:tc>
        <w:tc>
          <w:tcPr>
            <w:tcW w:w="367" w:type="pct"/>
          </w:tcPr>
          <w:p w:rsidR="008E5EF5" w:rsidRPr="002C3116" w:rsidRDefault="008E5EF5" w:rsidP="008E5EF5">
            <w:pPr>
              <w:spacing w:after="0" w:line="240" w:lineRule="auto"/>
              <w:ind w:left="360"/>
              <w:jc w:val="center"/>
              <w:rPr>
                <w:rFonts w:cstheme="majorHAnsi"/>
              </w:rPr>
            </w:pPr>
          </w:p>
        </w:tc>
        <w:tc>
          <w:tcPr>
            <w:tcW w:w="1461" w:type="pct"/>
          </w:tcPr>
          <w:p w:rsidR="008E5EF5" w:rsidRDefault="008E5EF5" w:rsidP="008E5EF5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 xml:space="preserve">Area 1 Director Sheena Poole </w:t>
            </w:r>
            <w:r w:rsidR="0009618B">
              <w:rPr>
                <w:rFonts w:cstheme="majorHAnsi"/>
              </w:rPr>
              <w:t xml:space="preserve">       </w:t>
            </w:r>
            <w:r>
              <w:rPr>
                <w:rFonts w:cstheme="majorHAnsi"/>
              </w:rPr>
              <w:t xml:space="preserve">Report </w:t>
            </w:r>
          </w:p>
        </w:tc>
        <w:tc>
          <w:tcPr>
            <w:tcW w:w="325" w:type="pct"/>
          </w:tcPr>
          <w:p w:rsidR="008E5EF5" w:rsidRDefault="00D96C69" w:rsidP="008E5EF5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11:20</w:t>
            </w:r>
          </w:p>
        </w:tc>
      </w:tr>
      <w:tr w:rsidR="008E5EF5" w:rsidTr="008E5EF5">
        <w:trPr>
          <w:gridAfter w:val="1"/>
          <w:wAfter w:w="1461" w:type="pct"/>
          <w:trHeight w:val="440"/>
        </w:trPr>
        <w:tc>
          <w:tcPr>
            <w:tcW w:w="351" w:type="pct"/>
          </w:tcPr>
          <w:p w:rsidR="008E5EF5" w:rsidRPr="00954456" w:rsidRDefault="008E5EF5" w:rsidP="008E5EF5">
            <w:pPr>
              <w:spacing w:after="0" w:line="240" w:lineRule="auto"/>
              <w:ind w:left="360"/>
              <w:jc w:val="both"/>
              <w:rPr>
                <w:rFonts w:cstheme="majorHAnsi"/>
              </w:rPr>
            </w:pPr>
          </w:p>
        </w:tc>
        <w:tc>
          <w:tcPr>
            <w:tcW w:w="1035" w:type="pct"/>
          </w:tcPr>
          <w:p w:rsidR="008E5EF5" w:rsidRPr="00954456" w:rsidRDefault="008E5EF5" w:rsidP="008E5EF5">
            <w:pPr>
              <w:spacing w:after="0" w:line="240" w:lineRule="auto"/>
              <w:rPr>
                <w:rFonts w:cstheme="majorHAnsi"/>
              </w:rPr>
            </w:pPr>
          </w:p>
        </w:tc>
        <w:tc>
          <w:tcPr>
            <w:tcW w:w="367" w:type="pct"/>
          </w:tcPr>
          <w:p w:rsidR="008E5EF5" w:rsidRPr="00D87933" w:rsidRDefault="008E5EF5" w:rsidP="008E5EF5">
            <w:pPr>
              <w:spacing w:after="0" w:line="240" w:lineRule="auto"/>
              <w:ind w:left="360"/>
              <w:jc w:val="center"/>
              <w:rPr>
                <w:rFonts w:cstheme="majorHAnsi"/>
              </w:rPr>
            </w:pPr>
          </w:p>
        </w:tc>
        <w:tc>
          <w:tcPr>
            <w:tcW w:w="1461" w:type="pct"/>
          </w:tcPr>
          <w:p w:rsidR="008E5EF5" w:rsidRDefault="008E5EF5" w:rsidP="008E5EF5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 xml:space="preserve">Area 2 Director Clair Wallace </w:t>
            </w:r>
          </w:p>
        </w:tc>
        <w:tc>
          <w:tcPr>
            <w:tcW w:w="325" w:type="pct"/>
          </w:tcPr>
          <w:p w:rsidR="008E5EF5" w:rsidRDefault="00D96C69" w:rsidP="008E5EF5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11:25</w:t>
            </w:r>
          </w:p>
        </w:tc>
      </w:tr>
      <w:tr w:rsidR="008E5EF5" w:rsidTr="008E5EF5">
        <w:trPr>
          <w:gridAfter w:val="1"/>
          <w:wAfter w:w="1461" w:type="pct"/>
          <w:trHeight w:val="440"/>
        </w:trPr>
        <w:tc>
          <w:tcPr>
            <w:tcW w:w="351" w:type="pct"/>
          </w:tcPr>
          <w:p w:rsidR="008E5EF5" w:rsidRPr="00954456" w:rsidRDefault="008E5EF5" w:rsidP="008E5EF5">
            <w:pPr>
              <w:spacing w:after="0" w:line="240" w:lineRule="auto"/>
              <w:ind w:left="360"/>
              <w:jc w:val="both"/>
              <w:rPr>
                <w:rFonts w:cstheme="majorHAnsi"/>
              </w:rPr>
            </w:pPr>
          </w:p>
        </w:tc>
        <w:tc>
          <w:tcPr>
            <w:tcW w:w="1035" w:type="pct"/>
          </w:tcPr>
          <w:p w:rsidR="008E5EF5" w:rsidRPr="00954456" w:rsidRDefault="008E5EF5" w:rsidP="008E5EF5">
            <w:pPr>
              <w:spacing w:after="0" w:line="240" w:lineRule="auto"/>
              <w:rPr>
                <w:rFonts w:cstheme="majorHAnsi"/>
              </w:rPr>
            </w:pPr>
          </w:p>
        </w:tc>
        <w:tc>
          <w:tcPr>
            <w:tcW w:w="367" w:type="pct"/>
          </w:tcPr>
          <w:p w:rsidR="008E5EF5" w:rsidRPr="00D87933" w:rsidRDefault="008E5EF5" w:rsidP="008E5EF5">
            <w:pPr>
              <w:spacing w:after="0" w:line="240" w:lineRule="auto"/>
              <w:ind w:left="360"/>
              <w:jc w:val="center"/>
              <w:rPr>
                <w:rFonts w:cstheme="majorHAnsi"/>
              </w:rPr>
            </w:pPr>
          </w:p>
        </w:tc>
        <w:tc>
          <w:tcPr>
            <w:tcW w:w="1461" w:type="pct"/>
          </w:tcPr>
          <w:p w:rsidR="008E5EF5" w:rsidRDefault="008E5EF5" w:rsidP="008E5EF5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Area 3 Director Karen</w:t>
            </w:r>
            <w:r w:rsidR="0034367E">
              <w:rPr>
                <w:rFonts w:cstheme="majorHAnsi"/>
              </w:rPr>
              <w:t xml:space="preserve"> Fritsch</w:t>
            </w:r>
          </w:p>
          <w:p w:rsidR="008E5EF5" w:rsidRDefault="008E5EF5" w:rsidP="008E5EF5">
            <w:pPr>
              <w:spacing w:after="0" w:line="240" w:lineRule="auto"/>
              <w:rPr>
                <w:rFonts w:cstheme="majorHAnsi"/>
              </w:rPr>
            </w:pPr>
          </w:p>
        </w:tc>
        <w:tc>
          <w:tcPr>
            <w:tcW w:w="325" w:type="pct"/>
          </w:tcPr>
          <w:p w:rsidR="008E5EF5" w:rsidRDefault="00D96C69" w:rsidP="008E5EF5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11:30</w:t>
            </w:r>
          </w:p>
        </w:tc>
      </w:tr>
      <w:tr w:rsidR="008E5EF5" w:rsidTr="008E5EF5">
        <w:trPr>
          <w:gridAfter w:val="1"/>
          <w:wAfter w:w="1461" w:type="pct"/>
          <w:trHeight w:val="440"/>
        </w:trPr>
        <w:tc>
          <w:tcPr>
            <w:tcW w:w="351" w:type="pct"/>
          </w:tcPr>
          <w:p w:rsidR="008E5EF5" w:rsidRPr="00487706" w:rsidRDefault="008E5EF5" w:rsidP="008E5EF5">
            <w:pPr>
              <w:spacing w:after="0" w:line="240" w:lineRule="auto"/>
              <w:jc w:val="both"/>
              <w:rPr>
                <w:rFonts w:cstheme="majorHAnsi"/>
              </w:rPr>
            </w:pPr>
          </w:p>
        </w:tc>
        <w:tc>
          <w:tcPr>
            <w:tcW w:w="1035" w:type="pct"/>
          </w:tcPr>
          <w:p w:rsidR="008E5EF5" w:rsidRPr="00846A48" w:rsidRDefault="008E5EF5" w:rsidP="008E5EF5">
            <w:pPr>
              <w:spacing w:after="0" w:line="240" w:lineRule="auto"/>
              <w:rPr>
                <w:rFonts w:cstheme="majorHAnsi"/>
              </w:rPr>
            </w:pPr>
          </w:p>
        </w:tc>
        <w:tc>
          <w:tcPr>
            <w:tcW w:w="367" w:type="pct"/>
          </w:tcPr>
          <w:p w:rsidR="008E5EF5" w:rsidRPr="00487706" w:rsidRDefault="008E5EF5" w:rsidP="008E5EF5">
            <w:pPr>
              <w:pStyle w:val="ListParagraph"/>
              <w:spacing w:after="0" w:line="240" w:lineRule="auto"/>
              <w:rPr>
                <w:rFonts w:cstheme="majorHAnsi"/>
              </w:rPr>
            </w:pPr>
          </w:p>
        </w:tc>
        <w:tc>
          <w:tcPr>
            <w:tcW w:w="1461" w:type="pct"/>
          </w:tcPr>
          <w:p w:rsidR="008E5EF5" w:rsidRDefault="008E5EF5" w:rsidP="008E5EF5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 xml:space="preserve">Area 4 Director  Kathi Scanlon </w:t>
            </w:r>
          </w:p>
        </w:tc>
        <w:tc>
          <w:tcPr>
            <w:tcW w:w="325" w:type="pct"/>
          </w:tcPr>
          <w:p w:rsidR="008E5EF5" w:rsidRDefault="00D96C69" w:rsidP="008E5EF5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11:35</w:t>
            </w:r>
          </w:p>
        </w:tc>
      </w:tr>
      <w:tr w:rsidR="008E5EF5" w:rsidTr="008E5EF5">
        <w:trPr>
          <w:gridAfter w:val="1"/>
          <w:wAfter w:w="1461" w:type="pct"/>
          <w:trHeight w:val="620"/>
        </w:trPr>
        <w:tc>
          <w:tcPr>
            <w:tcW w:w="351" w:type="pct"/>
          </w:tcPr>
          <w:p w:rsidR="008E5EF5" w:rsidRPr="00832645" w:rsidRDefault="008E5EF5" w:rsidP="008E5EF5">
            <w:pPr>
              <w:spacing w:after="0" w:line="240" w:lineRule="auto"/>
              <w:jc w:val="both"/>
              <w:rPr>
                <w:rFonts w:cstheme="majorHAnsi"/>
              </w:rPr>
            </w:pPr>
          </w:p>
        </w:tc>
        <w:tc>
          <w:tcPr>
            <w:tcW w:w="1035" w:type="pct"/>
          </w:tcPr>
          <w:p w:rsidR="008E5EF5" w:rsidRPr="00693861" w:rsidRDefault="008E5EF5" w:rsidP="008E5EF5">
            <w:pPr>
              <w:spacing w:after="0" w:line="240" w:lineRule="auto"/>
              <w:rPr>
                <w:rFonts w:cstheme="majorHAnsi"/>
              </w:rPr>
            </w:pPr>
          </w:p>
        </w:tc>
        <w:tc>
          <w:tcPr>
            <w:tcW w:w="367" w:type="pct"/>
          </w:tcPr>
          <w:p w:rsidR="008E5EF5" w:rsidRPr="00487706" w:rsidRDefault="008E5EF5" w:rsidP="008E5EF5">
            <w:pPr>
              <w:pStyle w:val="ListParagraph"/>
              <w:spacing w:after="0" w:line="240" w:lineRule="auto"/>
              <w:rPr>
                <w:rFonts w:cstheme="majorHAnsi"/>
              </w:rPr>
            </w:pPr>
          </w:p>
        </w:tc>
        <w:tc>
          <w:tcPr>
            <w:tcW w:w="1461" w:type="pct"/>
          </w:tcPr>
          <w:p w:rsidR="008E5EF5" w:rsidRPr="008E5EF5" w:rsidRDefault="008E5EF5" w:rsidP="008E5EF5">
            <w:pPr>
              <w:spacing w:after="0" w:line="240" w:lineRule="auto"/>
            </w:pPr>
            <w:r>
              <w:rPr>
                <w:rFonts w:cstheme="majorHAnsi"/>
              </w:rPr>
              <w:t xml:space="preserve">Area 5 Director Janice Durmis   </w:t>
            </w:r>
            <w:r w:rsidR="0009618B">
              <w:rPr>
                <w:rFonts w:cstheme="majorHAnsi"/>
              </w:rPr>
              <w:t xml:space="preserve">     </w:t>
            </w:r>
            <w:r>
              <w:rPr>
                <w:rFonts w:cstheme="majorHAnsi"/>
              </w:rPr>
              <w:t>Report</w:t>
            </w:r>
          </w:p>
        </w:tc>
        <w:tc>
          <w:tcPr>
            <w:tcW w:w="325" w:type="pct"/>
          </w:tcPr>
          <w:p w:rsidR="008E5EF5" w:rsidRPr="00693861" w:rsidRDefault="00D96C69" w:rsidP="008E5EF5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11:40</w:t>
            </w:r>
          </w:p>
        </w:tc>
      </w:tr>
      <w:tr w:rsidR="008E5EF5" w:rsidTr="008E5EF5">
        <w:trPr>
          <w:gridAfter w:val="1"/>
          <w:wAfter w:w="1461" w:type="pct"/>
          <w:trHeight w:val="575"/>
        </w:trPr>
        <w:tc>
          <w:tcPr>
            <w:tcW w:w="351" w:type="pct"/>
          </w:tcPr>
          <w:p w:rsidR="008E5EF5" w:rsidRDefault="008E5EF5" w:rsidP="008E5EF5">
            <w:pPr>
              <w:spacing w:after="0" w:line="240" w:lineRule="auto"/>
              <w:jc w:val="both"/>
              <w:rPr>
                <w:rFonts w:cstheme="majorHAnsi"/>
              </w:rPr>
            </w:pPr>
            <w:r>
              <w:rPr>
                <w:rFonts w:cstheme="majorHAnsi"/>
              </w:rPr>
              <w:t xml:space="preserve">      </w:t>
            </w:r>
          </w:p>
          <w:p w:rsidR="008E5EF5" w:rsidRPr="00D364E6" w:rsidRDefault="008E5EF5" w:rsidP="008E5EF5">
            <w:pPr>
              <w:spacing w:after="0" w:line="240" w:lineRule="auto"/>
              <w:jc w:val="both"/>
              <w:rPr>
                <w:rFonts w:cstheme="majorHAnsi"/>
                <w:b/>
              </w:rPr>
            </w:pPr>
            <w:r>
              <w:rPr>
                <w:rFonts w:cstheme="majorHAnsi"/>
              </w:rPr>
              <w:t xml:space="preserve">     </w:t>
            </w:r>
          </w:p>
        </w:tc>
        <w:tc>
          <w:tcPr>
            <w:tcW w:w="1035" w:type="pct"/>
          </w:tcPr>
          <w:p w:rsidR="008E5EF5" w:rsidRPr="00135862" w:rsidRDefault="008E5EF5" w:rsidP="008E5EF5">
            <w:pPr>
              <w:spacing w:after="0" w:line="240" w:lineRule="auto"/>
              <w:rPr>
                <w:rFonts w:cstheme="majorHAnsi"/>
              </w:rPr>
            </w:pPr>
          </w:p>
        </w:tc>
        <w:tc>
          <w:tcPr>
            <w:tcW w:w="367" w:type="pct"/>
          </w:tcPr>
          <w:p w:rsidR="008E5EF5" w:rsidRPr="00D364E6" w:rsidRDefault="008E5EF5" w:rsidP="008E5EF5">
            <w:pPr>
              <w:spacing w:after="0" w:line="240" w:lineRule="auto"/>
              <w:rPr>
                <w:rFonts w:cstheme="majorHAnsi"/>
              </w:rPr>
            </w:pPr>
          </w:p>
        </w:tc>
        <w:tc>
          <w:tcPr>
            <w:tcW w:w="1461" w:type="pct"/>
          </w:tcPr>
          <w:p w:rsidR="008E5EF5" w:rsidRDefault="008E5EF5" w:rsidP="008E5EF5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 xml:space="preserve">Area 6 Director  Beth Zak </w:t>
            </w:r>
          </w:p>
        </w:tc>
        <w:tc>
          <w:tcPr>
            <w:tcW w:w="325" w:type="pct"/>
          </w:tcPr>
          <w:p w:rsidR="008E5EF5" w:rsidRDefault="00D96C69" w:rsidP="008E5EF5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11:45</w:t>
            </w:r>
          </w:p>
        </w:tc>
      </w:tr>
      <w:tr w:rsidR="00D96C69" w:rsidRPr="00036E62" w:rsidTr="008E5EF5">
        <w:trPr>
          <w:gridAfter w:val="1"/>
          <w:wAfter w:w="1461" w:type="pct"/>
          <w:trHeight w:val="620"/>
        </w:trPr>
        <w:tc>
          <w:tcPr>
            <w:tcW w:w="351" w:type="pct"/>
          </w:tcPr>
          <w:p w:rsidR="00D96C69" w:rsidRDefault="00D96C69" w:rsidP="008E5EF5">
            <w:pPr>
              <w:tabs>
                <w:tab w:val="left" w:pos="313"/>
                <w:tab w:val="center" w:pos="441"/>
              </w:tabs>
              <w:spacing w:after="0" w:line="240" w:lineRule="auto"/>
              <w:rPr>
                <w:rFonts w:cstheme="majorHAnsi"/>
              </w:rPr>
            </w:pPr>
          </w:p>
        </w:tc>
        <w:tc>
          <w:tcPr>
            <w:tcW w:w="1035" w:type="pct"/>
          </w:tcPr>
          <w:p w:rsidR="00D96C69" w:rsidRDefault="00D96C69" w:rsidP="008E5EF5">
            <w:pPr>
              <w:spacing w:after="0" w:line="240" w:lineRule="auto"/>
              <w:rPr>
                <w:rFonts w:cstheme="majorHAnsi"/>
                <w:b/>
              </w:rPr>
            </w:pPr>
          </w:p>
        </w:tc>
        <w:tc>
          <w:tcPr>
            <w:tcW w:w="367" w:type="pct"/>
          </w:tcPr>
          <w:p w:rsidR="00D96C69" w:rsidRPr="00693861" w:rsidRDefault="00D96C69" w:rsidP="008E5EF5">
            <w:pPr>
              <w:spacing w:after="0" w:line="240" w:lineRule="auto"/>
              <w:rPr>
                <w:rFonts w:cstheme="majorHAnsi"/>
                <w:b/>
                <w:sz w:val="24"/>
                <w:szCs w:val="24"/>
              </w:rPr>
            </w:pPr>
          </w:p>
        </w:tc>
        <w:tc>
          <w:tcPr>
            <w:tcW w:w="1461" w:type="pct"/>
          </w:tcPr>
          <w:p w:rsidR="00D96C69" w:rsidRDefault="00D96C69" w:rsidP="008E5EF5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Wrap up discussion</w:t>
            </w:r>
          </w:p>
        </w:tc>
        <w:tc>
          <w:tcPr>
            <w:tcW w:w="325" w:type="pct"/>
          </w:tcPr>
          <w:p w:rsidR="00D96C69" w:rsidRDefault="00D96C69" w:rsidP="008E5EF5">
            <w:pPr>
              <w:spacing w:after="0" w:line="240" w:lineRule="auto"/>
              <w:rPr>
                <w:rFonts w:cstheme="majorHAnsi"/>
                <w:sz w:val="24"/>
                <w:szCs w:val="24"/>
              </w:rPr>
            </w:pPr>
          </w:p>
        </w:tc>
      </w:tr>
      <w:tr w:rsidR="00D96C69" w:rsidRPr="00036E62" w:rsidTr="008E5EF5">
        <w:trPr>
          <w:gridAfter w:val="1"/>
          <w:wAfter w:w="1461" w:type="pct"/>
          <w:trHeight w:val="620"/>
        </w:trPr>
        <w:tc>
          <w:tcPr>
            <w:tcW w:w="351" w:type="pct"/>
          </w:tcPr>
          <w:p w:rsidR="00D96C69" w:rsidRDefault="00D96C69" w:rsidP="008E5EF5">
            <w:pPr>
              <w:tabs>
                <w:tab w:val="left" w:pos="313"/>
                <w:tab w:val="center" w:pos="441"/>
              </w:tabs>
              <w:spacing w:after="0" w:line="240" w:lineRule="auto"/>
              <w:rPr>
                <w:rFonts w:cstheme="majorHAnsi"/>
              </w:rPr>
            </w:pPr>
          </w:p>
        </w:tc>
        <w:tc>
          <w:tcPr>
            <w:tcW w:w="1035" w:type="pct"/>
          </w:tcPr>
          <w:p w:rsidR="00D96C69" w:rsidRDefault="00D96C69" w:rsidP="008E5EF5">
            <w:pPr>
              <w:spacing w:after="0" w:line="240" w:lineRule="auto"/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 xml:space="preserve">Lunch </w:t>
            </w:r>
          </w:p>
        </w:tc>
        <w:tc>
          <w:tcPr>
            <w:tcW w:w="367" w:type="pct"/>
          </w:tcPr>
          <w:p w:rsidR="00D96C69" w:rsidRPr="00693861" w:rsidRDefault="00D96C69" w:rsidP="008E5EF5">
            <w:pPr>
              <w:spacing w:after="0" w:line="240" w:lineRule="auto"/>
              <w:rPr>
                <w:rFonts w:cstheme="majorHAnsi"/>
                <w:b/>
                <w:sz w:val="24"/>
                <w:szCs w:val="24"/>
              </w:rPr>
            </w:pPr>
          </w:p>
        </w:tc>
        <w:tc>
          <w:tcPr>
            <w:tcW w:w="1461" w:type="pct"/>
          </w:tcPr>
          <w:p w:rsidR="00D96C69" w:rsidRDefault="00D96C69" w:rsidP="008E5EF5">
            <w:pPr>
              <w:spacing w:after="0" w:line="240" w:lineRule="auto"/>
              <w:rPr>
                <w:rFonts w:cstheme="majorHAnsi"/>
              </w:rPr>
            </w:pPr>
          </w:p>
        </w:tc>
        <w:tc>
          <w:tcPr>
            <w:tcW w:w="325" w:type="pct"/>
          </w:tcPr>
          <w:p w:rsidR="00D96C69" w:rsidRPr="00F86DD7" w:rsidRDefault="00D96C69" w:rsidP="008E5EF5">
            <w:pPr>
              <w:spacing w:after="0" w:line="240" w:lineRule="auto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12:00</w:t>
            </w:r>
          </w:p>
        </w:tc>
      </w:tr>
      <w:tr w:rsidR="0034367E" w:rsidRPr="00036E62" w:rsidTr="008E5EF5">
        <w:trPr>
          <w:gridAfter w:val="1"/>
          <w:wAfter w:w="1461" w:type="pct"/>
          <w:trHeight w:val="620"/>
        </w:trPr>
        <w:tc>
          <w:tcPr>
            <w:tcW w:w="351" w:type="pct"/>
          </w:tcPr>
          <w:p w:rsidR="0034367E" w:rsidRDefault="0034367E" w:rsidP="008E5EF5">
            <w:pPr>
              <w:tabs>
                <w:tab w:val="left" w:pos="313"/>
                <w:tab w:val="center" w:pos="441"/>
              </w:tabs>
              <w:spacing w:after="0" w:line="240" w:lineRule="auto"/>
              <w:rPr>
                <w:rFonts w:cstheme="majorHAnsi"/>
              </w:rPr>
            </w:pPr>
          </w:p>
        </w:tc>
        <w:tc>
          <w:tcPr>
            <w:tcW w:w="1035" w:type="pct"/>
          </w:tcPr>
          <w:p w:rsidR="0034367E" w:rsidRPr="00D747B3" w:rsidRDefault="0034367E" w:rsidP="008E5EF5">
            <w:pPr>
              <w:spacing w:after="0" w:line="240" w:lineRule="auto"/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Committee and Board Goals</w:t>
            </w:r>
          </w:p>
        </w:tc>
        <w:tc>
          <w:tcPr>
            <w:tcW w:w="367" w:type="pct"/>
          </w:tcPr>
          <w:p w:rsidR="0034367E" w:rsidRPr="00D96C69" w:rsidRDefault="00D96C69" w:rsidP="008E5EF5">
            <w:pPr>
              <w:spacing w:after="0" w:line="240" w:lineRule="auto"/>
              <w:rPr>
                <w:rFonts w:cstheme="majorHAnsi"/>
                <w:sz w:val="24"/>
                <w:szCs w:val="24"/>
              </w:rPr>
            </w:pPr>
            <w:r w:rsidRPr="00D96C69">
              <w:rPr>
                <w:rFonts w:cstheme="majorHAnsi"/>
                <w:sz w:val="24"/>
                <w:szCs w:val="24"/>
              </w:rPr>
              <w:t>T</w:t>
            </w:r>
            <w:r w:rsidRPr="00D96C69">
              <w:rPr>
                <w:rFonts w:cstheme="majorHAnsi"/>
                <w:sz w:val="20"/>
                <w:szCs w:val="20"/>
              </w:rPr>
              <w:t>o be projected</w:t>
            </w:r>
            <w:r w:rsidRPr="00D96C69">
              <w:rPr>
                <w:rFonts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461" w:type="pct"/>
          </w:tcPr>
          <w:p w:rsidR="0034367E" w:rsidRDefault="0034367E" w:rsidP="008E5EF5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 xml:space="preserve">Gov. Lori </w:t>
            </w:r>
          </w:p>
        </w:tc>
        <w:tc>
          <w:tcPr>
            <w:tcW w:w="325" w:type="pct"/>
          </w:tcPr>
          <w:p w:rsidR="0034367E" w:rsidRPr="00F86DD7" w:rsidRDefault="00D96C69" w:rsidP="008E5EF5">
            <w:pPr>
              <w:spacing w:after="0" w:line="240" w:lineRule="auto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12:45</w:t>
            </w:r>
          </w:p>
        </w:tc>
      </w:tr>
      <w:tr w:rsidR="008E5EF5" w:rsidRPr="00036E62" w:rsidTr="008E5EF5">
        <w:trPr>
          <w:gridAfter w:val="1"/>
          <w:wAfter w:w="1461" w:type="pct"/>
          <w:trHeight w:val="620"/>
        </w:trPr>
        <w:tc>
          <w:tcPr>
            <w:tcW w:w="351" w:type="pct"/>
          </w:tcPr>
          <w:p w:rsidR="008E5EF5" w:rsidRPr="00832645" w:rsidRDefault="008E5EF5" w:rsidP="008E5EF5">
            <w:pPr>
              <w:tabs>
                <w:tab w:val="left" w:pos="313"/>
                <w:tab w:val="center" w:pos="441"/>
              </w:tabs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ab/>
            </w:r>
          </w:p>
        </w:tc>
        <w:tc>
          <w:tcPr>
            <w:tcW w:w="1035" w:type="pct"/>
          </w:tcPr>
          <w:p w:rsidR="008E5EF5" w:rsidRPr="00D747B3" w:rsidRDefault="00D747B3" w:rsidP="008E5EF5">
            <w:pPr>
              <w:spacing w:after="0" w:line="240" w:lineRule="auto"/>
              <w:rPr>
                <w:rFonts w:cstheme="majorHAnsi"/>
                <w:b/>
              </w:rPr>
            </w:pPr>
            <w:r w:rsidRPr="00D747B3">
              <w:rPr>
                <w:rFonts w:cstheme="majorHAnsi"/>
                <w:b/>
              </w:rPr>
              <w:t>ZI web site and new PP’s</w:t>
            </w:r>
          </w:p>
          <w:p w:rsidR="00D747B3" w:rsidRPr="00D747B3" w:rsidRDefault="00D747B3" w:rsidP="008E5EF5">
            <w:pPr>
              <w:spacing w:after="0" w:line="240" w:lineRule="auto"/>
              <w:rPr>
                <w:rFonts w:cstheme="majorHAnsi"/>
                <w:b/>
              </w:rPr>
            </w:pPr>
            <w:r w:rsidRPr="00D747B3">
              <w:rPr>
                <w:rFonts w:cstheme="majorHAnsi"/>
                <w:b/>
              </w:rPr>
              <w:t xml:space="preserve">Training </w:t>
            </w:r>
          </w:p>
        </w:tc>
        <w:tc>
          <w:tcPr>
            <w:tcW w:w="367" w:type="pct"/>
          </w:tcPr>
          <w:p w:rsidR="008E5EF5" w:rsidRPr="00693861" w:rsidRDefault="008E5EF5" w:rsidP="008E5EF5">
            <w:pPr>
              <w:spacing w:after="0" w:line="240" w:lineRule="auto"/>
              <w:rPr>
                <w:rFonts w:cstheme="majorHAnsi"/>
                <w:b/>
                <w:sz w:val="24"/>
                <w:szCs w:val="24"/>
              </w:rPr>
            </w:pPr>
          </w:p>
        </w:tc>
        <w:tc>
          <w:tcPr>
            <w:tcW w:w="1461" w:type="pct"/>
          </w:tcPr>
          <w:p w:rsidR="008E5EF5" w:rsidRPr="00036E62" w:rsidRDefault="00D747B3" w:rsidP="008E5EF5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 xml:space="preserve">Gov. Lori   </w:t>
            </w:r>
          </w:p>
        </w:tc>
        <w:tc>
          <w:tcPr>
            <w:tcW w:w="325" w:type="pct"/>
          </w:tcPr>
          <w:p w:rsidR="008E5EF5" w:rsidRPr="00F86DD7" w:rsidRDefault="00D96C69" w:rsidP="008E5EF5">
            <w:pPr>
              <w:spacing w:after="0" w:line="240" w:lineRule="auto"/>
              <w:rPr>
                <w:rFonts w:cstheme="majorHAnsi"/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>1:30</w:t>
            </w:r>
          </w:p>
        </w:tc>
      </w:tr>
      <w:tr w:rsidR="008E5EF5" w:rsidTr="008E5EF5">
        <w:trPr>
          <w:gridAfter w:val="1"/>
          <w:wAfter w:w="1461" w:type="pct"/>
          <w:trHeight w:val="395"/>
        </w:trPr>
        <w:tc>
          <w:tcPr>
            <w:tcW w:w="351" w:type="pct"/>
          </w:tcPr>
          <w:p w:rsidR="008E5EF5" w:rsidRPr="00036E62" w:rsidRDefault="008E5EF5" w:rsidP="008E5EF5">
            <w:pPr>
              <w:spacing w:after="0" w:line="240" w:lineRule="auto"/>
              <w:ind w:left="360"/>
              <w:jc w:val="both"/>
              <w:rPr>
                <w:rFonts w:cstheme="majorHAnsi"/>
                <w:b/>
              </w:rPr>
            </w:pPr>
          </w:p>
        </w:tc>
        <w:tc>
          <w:tcPr>
            <w:tcW w:w="1035" w:type="pct"/>
          </w:tcPr>
          <w:p w:rsidR="008E5EF5" w:rsidRPr="0034367E" w:rsidRDefault="0034367E" w:rsidP="008E5EF5">
            <w:pPr>
              <w:spacing w:after="0" w:line="240" w:lineRule="auto"/>
              <w:rPr>
                <w:rFonts w:cstheme="majorHAnsi"/>
                <w:b/>
              </w:rPr>
            </w:pPr>
            <w:r w:rsidRPr="0034367E">
              <w:rPr>
                <w:rFonts w:cstheme="majorHAnsi"/>
                <w:b/>
              </w:rPr>
              <w:t xml:space="preserve">AD’s   You are invited to speak </w:t>
            </w:r>
          </w:p>
        </w:tc>
        <w:tc>
          <w:tcPr>
            <w:tcW w:w="367" w:type="pct"/>
          </w:tcPr>
          <w:p w:rsidR="008E5EF5" w:rsidRPr="00D87933" w:rsidRDefault="008E5EF5" w:rsidP="008E5EF5">
            <w:pPr>
              <w:spacing w:after="0" w:line="240" w:lineRule="auto"/>
              <w:ind w:left="360"/>
              <w:rPr>
                <w:rFonts w:cstheme="majorHAnsi"/>
              </w:rPr>
            </w:pPr>
          </w:p>
        </w:tc>
        <w:tc>
          <w:tcPr>
            <w:tcW w:w="1461" w:type="pct"/>
          </w:tcPr>
          <w:p w:rsidR="008E5EF5" w:rsidRDefault="0034367E" w:rsidP="008E5EF5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 xml:space="preserve">Gov. Lori   New Power Point </w:t>
            </w:r>
          </w:p>
        </w:tc>
        <w:tc>
          <w:tcPr>
            <w:tcW w:w="325" w:type="pct"/>
          </w:tcPr>
          <w:p w:rsidR="008E5EF5" w:rsidRDefault="00D96C69" w:rsidP="008E5EF5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2:00</w:t>
            </w:r>
          </w:p>
        </w:tc>
      </w:tr>
      <w:tr w:rsidR="008E5EF5" w:rsidTr="008E5EF5">
        <w:trPr>
          <w:gridAfter w:val="1"/>
          <w:wAfter w:w="1461" w:type="pct"/>
          <w:trHeight w:val="395"/>
        </w:trPr>
        <w:tc>
          <w:tcPr>
            <w:tcW w:w="351" w:type="pct"/>
          </w:tcPr>
          <w:p w:rsidR="008E5EF5" w:rsidRPr="00036E62" w:rsidRDefault="008E5EF5" w:rsidP="008E5EF5">
            <w:pPr>
              <w:spacing w:after="0" w:line="240" w:lineRule="auto"/>
              <w:ind w:left="360"/>
              <w:jc w:val="both"/>
              <w:rPr>
                <w:rFonts w:cstheme="majorHAnsi"/>
                <w:b/>
              </w:rPr>
            </w:pPr>
          </w:p>
        </w:tc>
        <w:tc>
          <w:tcPr>
            <w:tcW w:w="1035" w:type="pct"/>
          </w:tcPr>
          <w:p w:rsidR="008E5EF5" w:rsidRPr="002C3116" w:rsidRDefault="008E5EF5" w:rsidP="008E5EF5">
            <w:pPr>
              <w:spacing w:after="0" w:line="240" w:lineRule="auto"/>
              <w:rPr>
                <w:rFonts w:cstheme="majorHAnsi"/>
              </w:rPr>
            </w:pPr>
          </w:p>
        </w:tc>
        <w:tc>
          <w:tcPr>
            <w:tcW w:w="367" w:type="pct"/>
          </w:tcPr>
          <w:p w:rsidR="008E5EF5" w:rsidRPr="00871737" w:rsidRDefault="008E5EF5" w:rsidP="008E5EF5">
            <w:pPr>
              <w:pStyle w:val="ListParagraph"/>
              <w:spacing w:after="0" w:line="240" w:lineRule="auto"/>
              <w:rPr>
                <w:rFonts w:cstheme="majorHAnsi"/>
              </w:rPr>
            </w:pPr>
          </w:p>
        </w:tc>
        <w:tc>
          <w:tcPr>
            <w:tcW w:w="1461" w:type="pct"/>
          </w:tcPr>
          <w:p w:rsidR="008E5EF5" w:rsidRPr="00E84C5B" w:rsidRDefault="008E5EF5" w:rsidP="008E5EF5">
            <w:pPr>
              <w:spacing w:after="0" w:line="240" w:lineRule="auto"/>
              <w:rPr>
                <w:rFonts w:cstheme="majorHAnsi"/>
                <w:lang w:val="fr-CA"/>
              </w:rPr>
            </w:pPr>
          </w:p>
        </w:tc>
        <w:tc>
          <w:tcPr>
            <w:tcW w:w="325" w:type="pct"/>
          </w:tcPr>
          <w:p w:rsidR="008E5EF5" w:rsidRDefault="008E5EF5" w:rsidP="008E5EF5">
            <w:pPr>
              <w:spacing w:after="0" w:line="240" w:lineRule="auto"/>
              <w:rPr>
                <w:rFonts w:cstheme="majorHAnsi"/>
              </w:rPr>
            </w:pPr>
          </w:p>
        </w:tc>
      </w:tr>
      <w:tr w:rsidR="008E5EF5" w:rsidTr="008E5EF5">
        <w:trPr>
          <w:gridAfter w:val="1"/>
          <w:wAfter w:w="1461" w:type="pct"/>
          <w:trHeight w:val="395"/>
        </w:trPr>
        <w:tc>
          <w:tcPr>
            <w:tcW w:w="351" w:type="pct"/>
          </w:tcPr>
          <w:p w:rsidR="008E5EF5" w:rsidRPr="00036E62" w:rsidRDefault="008E5EF5" w:rsidP="008E5EF5">
            <w:pPr>
              <w:spacing w:after="0" w:line="240" w:lineRule="auto"/>
              <w:ind w:left="360"/>
              <w:jc w:val="both"/>
              <w:rPr>
                <w:rFonts w:cstheme="majorHAnsi"/>
                <w:b/>
              </w:rPr>
            </w:pPr>
          </w:p>
        </w:tc>
        <w:tc>
          <w:tcPr>
            <w:tcW w:w="1035" w:type="pct"/>
          </w:tcPr>
          <w:p w:rsidR="008E5EF5" w:rsidRPr="00D747B3" w:rsidRDefault="00D747B3" w:rsidP="008E5EF5">
            <w:pPr>
              <w:spacing w:after="0" w:line="240" w:lineRule="auto"/>
              <w:rPr>
                <w:rFonts w:cstheme="majorHAnsi"/>
                <w:b/>
              </w:rPr>
            </w:pPr>
            <w:r w:rsidRPr="00D747B3">
              <w:rPr>
                <w:rFonts w:cstheme="majorHAnsi"/>
                <w:b/>
              </w:rPr>
              <w:t xml:space="preserve">Area Workshops </w:t>
            </w:r>
            <w:r>
              <w:rPr>
                <w:rFonts w:cstheme="majorHAnsi"/>
                <w:b/>
              </w:rPr>
              <w:t>2017</w:t>
            </w:r>
          </w:p>
        </w:tc>
        <w:tc>
          <w:tcPr>
            <w:tcW w:w="367" w:type="pct"/>
          </w:tcPr>
          <w:p w:rsidR="008E5EF5" w:rsidRPr="0003622F" w:rsidRDefault="008E5EF5" w:rsidP="008E5EF5">
            <w:pPr>
              <w:pStyle w:val="ListParagraph"/>
              <w:spacing w:after="0" w:line="240" w:lineRule="auto"/>
              <w:rPr>
                <w:rFonts w:cstheme="majorHAnsi"/>
              </w:rPr>
            </w:pPr>
          </w:p>
        </w:tc>
        <w:tc>
          <w:tcPr>
            <w:tcW w:w="1461" w:type="pct"/>
          </w:tcPr>
          <w:p w:rsidR="008E5EF5" w:rsidRDefault="00D747B3" w:rsidP="008E5EF5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Info for the committee</w:t>
            </w:r>
          </w:p>
        </w:tc>
        <w:tc>
          <w:tcPr>
            <w:tcW w:w="325" w:type="pct"/>
          </w:tcPr>
          <w:p w:rsidR="008E5EF5" w:rsidRDefault="00D96C69" w:rsidP="008E5EF5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2:15</w:t>
            </w:r>
          </w:p>
        </w:tc>
      </w:tr>
      <w:tr w:rsidR="008E5EF5" w:rsidTr="008E5EF5">
        <w:trPr>
          <w:gridAfter w:val="1"/>
          <w:wAfter w:w="1461" w:type="pct"/>
          <w:trHeight w:val="215"/>
        </w:trPr>
        <w:tc>
          <w:tcPr>
            <w:tcW w:w="351" w:type="pct"/>
          </w:tcPr>
          <w:p w:rsidR="008E5EF5" w:rsidRPr="00036E62" w:rsidRDefault="008E5EF5" w:rsidP="008E5EF5">
            <w:pPr>
              <w:spacing w:after="0" w:line="240" w:lineRule="auto"/>
              <w:ind w:left="360"/>
              <w:jc w:val="both"/>
              <w:rPr>
                <w:rFonts w:cstheme="majorHAnsi"/>
                <w:b/>
              </w:rPr>
            </w:pPr>
          </w:p>
        </w:tc>
        <w:tc>
          <w:tcPr>
            <w:tcW w:w="1035" w:type="pct"/>
          </w:tcPr>
          <w:p w:rsidR="008E5EF5" w:rsidRDefault="008E5EF5" w:rsidP="008E5EF5">
            <w:pPr>
              <w:spacing w:after="0" w:line="240" w:lineRule="auto"/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New Business</w:t>
            </w:r>
          </w:p>
        </w:tc>
        <w:tc>
          <w:tcPr>
            <w:tcW w:w="367" w:type="pct"/>
          </w:tcPr>
          <w:p w:rsidR="008E5EF5" w:rsidRDefault="008E5EF5" w:rsidP="008E5EF5">
            <w:pPr>
              <w:spacing w:after="0" w:line="240" w:lineRule="auto"/>
              <w:rPr>
                <w:rFonts w:cstheme="majorHAnsi"/>
              </w:rPr>
            </w:pPr>
          </w:p>
        </w:tc>
        <w:tc>
          <w:tcPr>
            <w:tcW w:w="1461" w:type="pct"/>
          </w:tcPr>
          <w:p w:rsidR="008E5EF5" w:rsidRDefault="008E5EF5" w:rsidP="008E5EF5">
            <w:pPr>
              <w:spacing w:after="0" w:line="240" w:lineRule="auto"/>
              <w:rPr>
                <w:rFonts w:cstheme="majorHAnsi"/>
              </w:rPr>
            </w:pPr>
          </w:p>
        </w:tc>
        <w:tc>
          <w:tcPr>
            <w:tcW w:w="325" w:type="pct"/>
          </w:tcPr>
          <w:p w:rsidR="008E5EF5" w:rsidRDefault="00D96C69" w:rsidP="008E5EF5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 xml:space="preserve">2:45 </w:t>
            </w:r>
          </w:p>
        </w:tc>
      </w:tr>
      <w:tr w:rsidR="00D747B3" w:rsidTr="008E5EF5">
        <w:trPr>
          <w:gridAfter w:val="1"/>
          <w:wAfter w:w="1461" w:type="pct"/>
          <w:trHeight w:val="215"/>
        </w:trPr>
        <w:tc>
          <w:tcPr>
            <w:tcW w:w="351" w:type="pct"/>
          </w:tcPr>
          <w:p w:rsidR="00D747B3" w:rsidRPr="00036E62" w:rsidRDefault="00D747B3" w:rsidP="008E5EF5">
            <w:pPr>
              <w:spacing w:after="0" w:line="240" w:lineRule="auto"/>
              <w:ind w:left="360"/>
              <w:jc w:val="both"/>
              <w:rPr>
                <w:rFonts w:cstheme="majorHAnsi"/>
                <w:b/>
              </w:rPr>
            </w:pPr>
          </w:p>
        </w:tc>
        <w:tc>
          <w:tcPr>
            <w:tcW w:w="1035" w:type="pct"/>
          </w:tcPr>
          <w:p w:rsidR="00D747B3" w:rsidRDefault="00D747B3" w:rsidP="008E5EF5">
            <w:pPr>
              <w:spacing w:after="0" w:line="240" w:lineRule="auto"/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 xml:space="preserve">Events     </w:t>
            </w:r>
          </w:p>
        </w:tc>
        <w:tc>
          <w:tcPr>
            <w:tcW w:w="367" w:type="pct"/>
          </w:tcPr>
          <w:p w:rsidR="00D747B3" w:rsidRDefault="0009618B" w:rsidP="008E5EF5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Candle PP</w:t>
            </w:r>
          </w:p>
          <w:p w:rsidR="0009618B" w:rsidRDefault="0009618B" w:rsidP="008E5EF5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Info sheets</w:t>
            </w:r>
          </w:p>
        </w:tc>
        <w:tc>
          <w:tcPr>
            <w:tcW w:w="1461" w:type="pct"/>
          </w:tcPr>
          <w:p w:rsidR="00D747B3" w:rsidRDefault="00D747B3" w:rsidP="00D747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Niagara Falls Ontario Nov. 24</w:t>
            </w:r>
            <w:r w:rsidRPr="00D747B3">
              <w:rPr>
                <w:rFonts w:cstheme="majorHAnsi"/>
                <w:vertAlign w:val="superscript"/>
              </w:rPr>
              <w:t>th</w:t>
            </w:r>
          </w:p>
          <w:p w:rsidR="00D747B3" w:rsidRDefault="00D747B3" w:rsidP="00D747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Buffalo  walk on Dec 1</w:t>
            </w:r>
            <w:r w:rsidRPr="00D747B3">
              <w:rPr>
                <w:rFonts w:cstheme="majorHAnsi"/>
                <w:vertAlign w:val="superscript"/>
              </w:rPr>
              <w:t>st</w:t>
            </w:r>
            <w:r>
              <w:rPr>
                <w:rFonts w:cstheme="majorHAnsi"/>
              </w:rPr>
              <w:t xml:space="preserve"> </w:t>
            </w:r>
          </w:p>
          <w:p w:rsidR="0034367E" w:rsidRDefault="0034367E" w:rsidP="00D747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ajorHAnsi"/>
              </w:rPr>
            </w:pPr>
          </w:p>
          <w:p w:rsidR="0034367E" w:rsidRDefault="0034367E" w:rsidP="00D747B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ajorHAnsi"/>
              </w:rPr>
            </w:pPr>
          </w:p>
          <w:p w:rsidR="00D747B3" w:rsidRPr="00D747B3" w:rsidRDefault="00D747B3" w:rsidP="00D747B3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 xml:space="preserve">Make sure we are encouraging clubs to send info for the website calendar </w:t>
            </w:r>
          </w:p>
        </w:tc>
        <w:tc>
          <w:tcPr>
            <w:tcW w:w="325" w:type="pct"/>
          </w:tcPr>
          <w:p w:rsidR="00D747B3" w:rsidRDefault="00D96C69" w:rsidP="008E5EF5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3:00</w:t>
            </w:r>
          </w:p>
        </w:tc>
      </w:tr>
      <w:tr w:rsidR="008E5EF5" w:rsidTr="008E5EF5">
        <w:trPr>
          <w:gridAfter w:val="1"/>
          <w:wAfter w:w="1461" w:type="pct"/>
          <w:trHeight w:val="395"/>
        </w:trPr>
        <w:tc>
          <w:tcPr>
            <w:tcW w:w="351" w:type="pct"/>
          </w:tcPr>
          <w:p w:rsidR="008E5EF5" w:rsidRPr="00036E62" w:rsidRDefault="008E5EF5" w:rsidP="008E5EF5">
            <w:pPr>
              <w:spacing w:after="0" w:line="240" w:lineRule="auto"/>
              <w:ind w:left="360"/>
              <w:jc w:val="both"/>
              <w:rPr>
                <w:rFonts w:cstheme="majorHAnsi"/>
                <w:b/>
              </w:rPr>
            </w:pPr>
          </w:p>
        </w:tc>
        <w:tc>
          <w:tcPr>
            <w:tcW w:w="1035" w:type="pct"/>
          </w:tcPr>
          <w:p w:rsidR="008E5EF5" w:rsidRPr="00832645" w:rsidRDefault="008E5EF5" w:rsidP="008E5EF5">
            <w:pPr>
              <w:spacing w:after="0" w:line="240" w:lineRule="auto"/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Motion to Adjourn</w:t>
            </w:r>
          </w:p>
        </w:tc>
        <w:tc>
          <w:tcPr>
            <w:tcW w:w="367" w:type="pct"/>
          </w:tcPr>
          <w:p w:rsidR="008E5EF5" w:rsidRDefault="008E5EF5" w:rsidP="008E5EF5">
            <w:pPr>
              <w:spacing w:after="0" w:line="240" w:lineRule="auto"/>
              <w:rPr>
                <w:rFonts w:cstheme="majorHAnsi"/>
              </w:rPr>
            </w:pPr>
          </w:p>
        </w:tc>
        <w:tc>
          <w:tcPr>
            <w:tcW w:w="1461" w:type="pct"/>
          </w:tcPr>
          <w:p w:rsidR="008E5EF5" w:rsidRDefault="008E5EF5" w:rsidP="008E5EF5">
            <w:pPr>
              <w:spacing w:after="0" w:line="240" w:lineRule="auto"/>
              <w:rPr>
                <w:rFonts w:cstheme="majorHAnsi"/>
              </w:rPr>
            </w:pPr>
          </w:p>
        </w:tc>
        <w:tc>
          <w:tcPr>
            <w:tcW w:w="325" w:type="pct"/>
          </w:tcPr>
          <w:p w:rsidR="008E5EF5" w:rsidRDefault="00D96C69" w:rsidP="008E5EF5">
            <w:pPr>
              <w:spacing w:after="0"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 xml:space="preserve">3:15 </w:t>
            </w:r>
          </w:p>
        </w:tc>
      </w:tr>
    </w:tbl>
    <w:p w:rsidR="0022648A" w:rsidRDefault="0022648A" w:rsidP="00974B13">
      <w:pPr>
        <w:spacing w:after="0" w:line="240" w:lineRule="auto"/>
        <w:rPr>
          <w:rFonts w:cstheme="majorHAnsi"/>
        </w:rPr>
      </w:pPr>
    </w:p>
    <w:p w:rsidR="008C6555" w:rsidRDefault="008C6555" w:rsidP="00974B13">
      <w:pPr>
        <w:spacing w:after="0" w:line="240" w:lineRule="auto"/>
        <w:rPr>
          <w:rFonts w:cstheme="majorHAnsi"/>
        </w:rPr>
      </w:pPr>
    </w:p>
    <w:p w:rsidR="00E57EA5" w:rsidRDefault="00607380" w:rsidP="00974B13">
      <w:pPr>
        <w:spacing w:after="0" w:line="240" w:lineRule="auto"/>
        <w:rPr>
          <w:rFonts w:cstheme="majorHAnsi"/>
        </w:rPr>
      </w:pPr>
      <w:r>
        <w:rPr>
          <w:rFonts w:cstheme="majorHAnsi"/>
        </w:rPr>
        <w:t xml:space="preserve"> </w:t>
      </w:r>
    </w:p>
    <w:p w:rsidR="00E84C5B" w:rsidRDefault="00E84C5B" w:rsidP="00974B13">
      <w:pPr>
        <w:spacing w:after="0" w:line="240" w:lineRule="auto"/>
        <w:rPr>
          <w:rFonts w:cstheme="majorHAnsi"/>
        </w:rPr>
      </w:pPr>
    </w:p>
    <w:p w:rsidR="008533E9" w:rsidRDefault="008533E9" w:rsidP="00974B13">
      <w:pPr>
        <w:spacing w:after="0" w:line="240" w:lineRule="auto"/>
        <w:rPr>
          <w:rFonts w:cstheme="majorHAnsi"/>
        </w:rPr>
      </w:pPr>
    </w:p>
    <w:p w:rsidR="008533E9" w:rsidRDefault="008533E9" w:rsidP="00974B13">
      <w:pPr>
        <w:spacing w:after="0" w:line="240" w:lineRule="auto"/>
        <w:rPr>
          <w:rFonts w:cstheme="majorHAnsi"/>
        </w:rPr>
      </w:pPr>
    </w:p>
    <w:p w:rsidR="00E84C5B" w:rsidRDefault="00E84C5B" w:rsidP="00D87933">
      <w:pPr>
        <w:spacing w:after="0" w:line="240" w:lineRule="auto"/>
        <w:rPr>
          <w:rFonts w:cstheme="majorHAnsi"/>
          <w:b/>
        </w:rPr>
      </w:pPr>
      <w:r>
        <w:rPr>
          <w:rFonts w:cstheme="majorHAnsi"/>
          <w:b/>
        </w:rPr>
        <w:t xml:space="preserve">                         </w:t>
      </w:r>
      <w:r w:rsidRPr="00E84C5B">
        <w:rPr>
          <w:rFonts w:cstheme="majorHAnsi"/>
          <w:b/>
        </w:rPr>
        <w:t xml:space="preserve">Next Meeting: </w:t>
      </w:r>
      <w:r w:rsidR="00D87933">
        <w:rPr>
          <w:rFonts w:cstheme="majorHAnsi"/>
          <w:b/>
        </w:rPr>
        <w:t xml:space="preserve"> Elected Board</w:t>
      </w:r>
      <w:r w:rsidR="00D747B3">
        <w:rPr>
          <w:rFonts w:cstheme="majorHAnsi"/>
          <w:b/>
        </w:rPr>
        <w:t xml:space="preserve"> and all committee Chairs meeting</w:t>
      </w:r>
      <w:r w:rsidR="00D87933">
        <w:rPr>
          <w:rFonts w:cstheme="majorHAnsi"/>
          <w:b/>
        </w:rPr>
        <w:t xml:space="preserve"> </w:t>
      </w:r>
      <w:r w:rsidRPr="00E84C5B">
        <w:rPr>
          <w:rFonts w:cstheme="majorHAnsi"/>
          <w:b/>
        </w:rPr>
        <w:t xml:space="preserve">Saturday, </w:t>
      </w:r>
      <w:r w:rsidR="00D747B3" w:rsidRPr="004A5AAB">
        <w:rPr>
          <w:rFonts w:cstheme="majorHAnsi"/>
          <w:b/>
        </w:rPr>
        <w:t>January</w:t>
      </w:r>
      <w:r w:rsidR="0034367E" w:rsidRPr="004A5AAB">
        <w:rPr>
          <w:rFonts w:cstheme="majorHAnsi"/>
          <w:b/>
        </w:rPr>
        <w:t xml:space="preserve"> 7</w:t>
      </w:r>
      <w:r w:rsidR="008533E9" w:rsidRPr="004A5AAB">
        <w:rPr>
          <w:rFonts w:cstheme="majorHAnsi"/>
          <w:b/>
          <w:vertAlign w:val="superscript"/>
        </w:rPr>
        <w:t>th</w:t>
      </w:r>
      <w:r w:rsidR="008533E9" w:rsidRPr="004A5AAB">
        <w:rPr>
          <w:rFonts w:cstheme="majorHAnsi"/>
          <w:b/>
        </w:rPr>
        <w:t>,</w:t>
      </w:r>
      <w:r w:rsidR="008533E9">
        <w:rPr>
          <w:rFonts w:cstheme="majorHAnsi"/>
          <w:b/>
        </w:rPr>
        <w:t xml:space="preserve"> 2016 9:</w:t>
      </w:r>
      <w:r w:rsidR="0034367E">
        <w:rPr>
          <w:rFonts w:cstheme="majorHAnsi"/>
          <w:b/>
        </w:rPr>
        <w:t>00</w:t>
      </w:r>
      <w:r w:rsidR="008533E9">
        <w:rPr>
          <w:rFonts w:cstheme="majorHAnsi"/>
          <w:b/>
        </w:rPr>
        <w:t xml:space="preserve"> </w:t>
      </w:r>
      <w:r w:rsidR="0034367E">
        <w:rPr>
          <w:rFonts w:cstheme="majorHAnsi"/>
          <w:b/>
        </w:rPr>
        <w:t xml:space="preserve">am to 11 am    Go To Meeting </w:t>
      </w:r>
    </w:p>
    <w:p w:rsidR="001806F8" w:rsidRDefault="001806F8" w:rsidP="00974B13">
      <w:pPr>
        <w:spacing w:after="0" w:line="240" w:lineRule="auto"/>
        <w:rPr>
          <w:rFonts w:cstheme="majorHAnsi"/>
          <w:b/>
        </w:rPr>
      </w:pPr>
    </w:p>
    <w:p w:rsidR="00D87933" w:rsidRDefault="00D87933" w:rsidP="00974B13">
      <w:pPr>
        <w:spacing w:after="0" w:line="240" w:lineRule="auto"/>
        <w:rPr>
          <w:rFonts w:cstheme="majorHAnsi"/>
          <w:b/>
        </w:rPr>
      </w:pPr>
      <w:r>
        <w:rPr>
          <w:rFonts w:cstheme="majorHAnsi"/>
          <w:b/>
        </w:rPr>
        <w:t>All reports to be sent to Sandra for the web sit</w:t>
      </w:r>
      <w:r w:rsidR="001806F8">
        <w:rPr>
          <w:rFonts w:cstheme="majorHAnsi"/>
          <w:b/>
        </w:rPr>
        <w:t>e</w:t>
      </w:r>
      <w:r>
        <w:rPr>
          <w:rFonts w:cstheme="majorHAnsi"/>
          <w:b/>
        </w:rPr>
        <w:t xml:space="preserve"> </w:t>
      </w:r>
      <w:r w:rsidR="0034367E">
        <w:rPr>
          <w:rFonts w:cstheme="majorHAnsi"/>
          <w:b/>
        </w:rPr>
        <w:t xml:space="preserve">by December </w:t>
      </w:r>
      <w:r w:rsidR="004A5AAB">
        <w:rPr>
          <w:rFonts w:cstheme="majorHAnsi"/>
          <w:b/>
        </w:rPr>
        <w:t>23</w:t>
      </w:r>
      <w:r w:rsidR="004A5AAB" w:rsidRPr="004A5AAB">
        <w:rPr>
          <w:rFonts w:cstheme="majorHAnsi"/>
          <w:b/>
          <w:vertAlign w:val="superscript"/>
        </w:rPr>
        <w:t>rd</w:t>
      </w:r>
      <w:r w:rsidR="004A5AAB">
        <w:rPr>
          <w:rFonts w:cstheme="majorHAnsi"/>
          <w:b/>
        </w:rPr>
        <w:t xml:space="preserve"> 2016</w:t>
      </w:r>
      <w:r w:rsidR="0034367E">
        <w:rPr>
          <w:rFonts w:cstheme="majorHAnsi"/>
          <w:b/>
        </w:rPr>
        <w:t xml:space="preserve">    </w:t>
      </w:r>
    </w:p>
    <w:p w:rsidR="001806F8" w:rsidRDefault="001806F8" w:rsidP="00974B13">
      <w:pPr>
        <w:spacing w:after="0" w:line="240" w:lineRule="auto"/>
        <w:rPr>
          <w:rStyle w:val="Hyperlink"/>
          <w:rFonts w:cstheme="majorHAnsi"/>
          <w:b/>
        </w:rPr>
      </w:pPr>
      <w:r>
        <w:rPr>
          <w:rFonts w:cstheme="majorHAnsi"/>
          <w:b/>
        </w:rPr>
        <w:t xml:space="preserve"> on: </w:t>
      </w:r>
      <w:hyperlink r:id="rId10" w:history="1">
        <w:r w:rsidRPr="00FA5E1F">
          <w:rPr>
            <w:rStyle w:val="Hyperlink"/>
            <w:rFonts w:cstheme="majorHAnsi"/>
            <w:b/>
          </w:rPr>
          <w:t>www.zondistrict4.org</w:t>
        </w:r>
      </w:hyperlink>
    </w:p>
    <w:p w:rsidR="008533E9" w:rsidRDefault="008533E9" w:rsidP="008533E9">
      <w:pPr>
        <w:spacing w:before="240" w:line="240" w:lineRule="auto"/>
        <w:rPr>
          <w:rStyle w:val="Hyperlink"/>
          <w:rFonts w:cstheme="majorHAnsi"/>
          <w:b/>
        </w:rPr>
      </w:pPr>
    </w:p>
    <w:p w:rsidR="008533E9" w:rsidRPr="008533E9" w:rsidRDefault="008533E9" w:rsidP="008533E9">
      <w:pPr>
        <w:spacing w:before="240" w:line="240" w:lineRule="auto"/>
        <w:rPr>
          <w:rFonts w:cstheme="majorHAnsi"/>
          <w:sz w:val="32"/>
          <w:szCs w:val="32"/>
        </w:rPr>
      </w:pPr>
      <w:r w:rsidRPr="008533E9">
        <w:rPr>
          <w:rStyle w:val="Hyperlink"/>
          <w:rFonts w:cstheme="majorHAnsi"/>
          <w:b/>
          <w:color w:val="auto"/>
        </w:rPr>
        <w:t>Notes:</w:t>
      </w:r>
      <w:r w:rsidRPr="008533E9">
        <w:rPr>
          <w:rStyle w:val="Hyperlink"/>
          <w:rFonts w:cstheme="majorHAnsi"/>
          <w:b/>
          <w:color w:val="auto"/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533E9" w:rsidRPr="008533E9" w:rsidSect="008533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681" w:rsidRDefault="00D12681" w:rsidP="007C7016">
      <w:pPr>
        <w:spacing w:after="0" w:line="240" w:lineRule="auto"/>
      </w:pPr>
      <w:r>
        <w:separator/>
      </w:r>
    </w:p>
  </w:endnote>
  <w:endnote w:type="continuationSeparator" w:id="0">
    <w:p w:rsidR="00D12681" w:rsidRDefault="00D12681" w:rsidP="007C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681" w:rsidRDefault="00D12681" w:rsidP="007C7016">
      <w:pPr>
        <w:spacing w:after="0" w:line="240" w:lineRule="auto"/>
      </w:pPr>
      <w:r>
        <w:separator/>
      </w:r>
    </w:p>
  </w:footnote>
  <w:footnote w:type="continuationSeparator" w:id="0">
    <w:p w:rsidR="00D12681" w:rsidRDefault="00D12681" w:rsidP="007C7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8500BDE"/>
    <w:multiLevelType w:val="hybridMultilevel"/>
    <w:tmpl w:val="7C4ABC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823C0"/>
    <w:multiLevelType w:val="hybridMultilevel"/>
    <w:tmpl w:val="D62CED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94ECF"/>
    <w:multiLevelType w:val="hybridMultilevel"/>
    <w:tmpl w:val="66344416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58F501B7"/>
    <w:multiLevelType w:val="hybridMultilevel"/>
    <w:tmpl w:val="ECD64EB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D5EDE"/>
    <w:multiLevelType w:val="hybridMultilevel"/>
    <w:tmpl w:val="7FC4FD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B4B16"/>
    <w:multiLevelType w:val="hybridMultilevel"/>
    <w:tmpl w:val="713A453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11"/>
    <w:rsid w:val="00004E6C"/>
    <w:rsid w:val="0003622F"/>
    <w:rsid w:val="00036E62"/>
    <w:rsid w:val="000945B4"/>
    <w:rsid w:val="00095C05"/>
    <w:rsid w:val="0009618B"/>
    <w:rsid w:val="000E2FAD"/>
    <w:rsid w:val="001326BD"/>
    <w:rsid w:val="00135862"/>
    <w:rsid w:val="00140DAE"/>
    <w:rsid w:val="001423A6"/>
    <w:rsid w:val="0015180F"/>
    <w:rsid w:val="001806F8"/>
    <w:rsid w:val="001903FF"/>
    <w:rsid w:val="00193653"/>
    <w:rsid w:val="001B5ACC"/>
    <w:rsid w:val="001F7A41"/>
    <w:rsid w:val="002201BC"/>
    <w:rsid w:val="0022648A"/>
    <w:rsid w:val="00257E14"/>
    <w:rsid w:val="002761C5"/>
    <w:rsid w:val="002966F0"/>
    <w:rsid w:val="00297C1F"/>
    <w:rsid w:val="002A7119"/>
    <w:rsid w:val="002C3116"/>
    <w:rsid w:val="002C3DE4"/>
    <w:rsid w:val="002C75F9"/>
    <w:rsid w:val="002C7FF4"/>
    <w:rsid w:val="002F1609"/>
    <w:rsid w:val="002F3880"/>
    <w:rsid w:val="002F7D5E"/>
    <w:rsid w:val="0031376A"/>
    <w:rsid w:val="00337A32"/>
    <w:rsid w:val="0034367E"/>
    <w:rsid w:val="003574FD"/>
    <w:rsid w:val="0035757A"/>
    <w:rsid w:val="00360B6E"/>
    <w:rsid w:val="00367296"/>
    <w:rsid w:val="003765C4"/>
    <w:rsid w:val="00393BBB"/>
    <w:rsid w:val="003B0549"/>
    <w:rsid w:val="003B5BF0"/>
    <w:rsid w:val="00410EB9"/>
    <w:rsid w:val="004119BE"/>
    <w:rsid w:val="00411F8B"/>
    <w:rsid w:val="0043318D"/>
    <w:rsid w:val="004518E2"/>
    <w:rsid w:val="00477352"/>
    <w:rsid w:val="00487706"/>
    <w:rsid w:val="004A5AAB"/>
    <w:rsid w:val="004B5C09"/>
    <w:rsid w:val="004C12C9"/>
    <w:rsid w:val="004C4EE2"/>
    <w:rsid w:val="004E227E"/>
    <w:rsid w:val="004E6CF5"/>
    <w:rsid w:val="00503B2A"/>
    <w:rsid w:val="00554276"/>
    <w:rsid w:val="00590211"/>
    <w:rsid w:val="0059077D"/>
    <w:rsid w:val="005A1A38"/>
    <w:rsid w:val="005B24A0"/>
    <w:rsid w:val="005F61E1"/>
    <w:rsid w:val="00604AB8"/>
    <w:rsid w:val="00607380"/>
    <w:rsid w:val="006132AC"/>
    <w:rsid w:val="00616B41"/>
    <w:rsid w:val="00620AE8"/>
    <w:rsid w:val="0064628C"/>
    <w:rsid w:val="00680296"/>
    <w:rsid w:val="0068195C"/>
    <w:rsid w:val="00693861"/>
    <w:rsid w:val="006938DA"/>
    <w:rsid w:val="006A1676"/>
    <w:rsid w:val="006C3011"/>
    <w:rsid w:val="006F03D4"/>
    <w:rsid w:val="00717B64"/>
    <w:rsid w:val="007501C2"/>
    <w:rsid w:val="0076762E"/>
    <w:rsid w:val="00771C24"/>
    <w:rsid w:val="007B0712"/>
    <w:rsid w:val="007C7016"/>
    <w:rsid w:val="007D34AE"/>
    <w:rsid w:val="007D5836"/>
    <w:rsid w:val="00810754"/>
    <w:rsid w:val="008240DA"/>
    <w:rsid w:val="00832645"/>
    <w:rsid w:val="0083755C"/>
    <w:rsid w:val="00846A48"/>
    <w:rsid w:val="008533E9"/>
    <w:rsid w:val="00861AA7"/>
    <w:rsid w:val="00867EA4"/>
    <w:rsid w:val="00871737"/>
    <w:rsid w:val="00895FB9"/>
    <w:rsid w:val="008C2150"/>
    <w:rsid w:val="008C6555"/>
    <w:rsid w:val="008E476B"/>
    <w:rsid w:val="008E5EF5"/>
    <w:rsid w:val="008E7F63"/>
    <w:rsid w:val="008F28D6"/>
    <w:rsid w:val="008F5ABB"/>
    <w:rsid w:val="00954456"/>
    <w:rsid w:val="009731AE"/>
    <w:rsid w:val="00974B13"/>
    <w:rsid w:val="009921B8"/>
    <w:rsid w:val="00993843"/>
    <w:rsid w:val="00993B51"/>
    <w:rsid w:val="009A5BA2"/>
    <w:rsid w:val="00A07662"/>
    <w:rsid w:val="00A14394"/>
    <w:rsid w:val="00A4511E"/>
    <w:rsid w:val="00A87891"/>
    <w:rsid w:val="00A9117E"/>
    <w:rsid w:val="00AE391E"/>
    <w:rsid w:val="00B17498"/>
    <w:rsid w:val="00B435B5"/>
    <w:rsid w:val="00B5397D"/>
    <w:rsid w:val="00BB23B6"/>
    <w:rsid w:val="00BB542C"/>
    <w:rsid w:val="00BB6D81"/>
    <w:rsid w:val="00BC6942"/>
    <w:rsid w:val="00C1643D"/>
    <w:rsid w:val="00C267ED"/>
    <w:rsid w:val="00C57E2E"/>
    <w:rsid w:val="00C73E0F"/>
    <w:rsid w:val="00CE628D"/>
    <w:rsid w:val="00CF5287"/>
    <w:rsid w:val="00D045FB"/>
    <w:rsid w:val="00D12681"/>
    <w:rsid w:val="00D31AB7"/>
    <w:rsid w:val="00D31FB2"/>
    <w:rsid w:val="00D364E6"/>
    <w:rsid w:val="00D501BA"/>
    <w:rsid w:val="00D747B3"/>
    <w:rsid w:val="00D87933"/>
    <w:rsid w:val="00D96C69"/>
    <w:rsid w:val="00DB2977"/>
    <w:rsid w:val="00DB4E41"/>
    <w:rsid w:val="00E055FA"/>
    <w:rsid w:val="00E274F9"/>
    <w:rsid w:val="00E347B5"/>
    <w:rsid w:val="00E460A2"/>
    <w:rsid w:val="00E5468F"/>
    <w:rsid w:val="00E57EA5"/>
    <w:rsid w:val="00E77100"/>
    <w:rsid w:val="00E84C5B"/>
    <w:rsid w:val="00E9046F"/>
    <w:rsid w:val="00EA277E"/>
    <w:rsid w:val="00F1343E"/>
    <w:rsid w:val="00F36BB7"/>
    <w:rsid w:val="00F560A9"/>
    <w:rsid w:val="00F86DD7"/>
    <w:rsid w:val="00FA4627"/>
    <w:rsid w:val="00FA69DE"/>
    <w:rsid w:val="00FD525D"/>
    <w:rsid w:val="00FE2819"/>
    <w:rsid w:val="00FF3CF1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5:docId w15:val="{C34725BF-E241-4FA2-B937-7C54D6E0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74B13"/>
  </w:style>
  <w:style w:type="paragraph" w:styleId="Heading1">
    <w:name w:val="heading 1"/>
    <w:basedOn w:val="Normal"/>
    <w:next w:val="Normal"/>
    <w:link w:val="Heading1Char"/>
    <w:uiPriority w:val="9"/>
    <w:qFormat/>
    <w:rsid w:val="00974B1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B1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4B1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4B1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4B1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4B1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4B1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4B1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4B1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974B1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6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4B1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74B1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4B1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4B1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4B1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4B1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4B1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4B1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4B13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4B1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4B1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4B1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4B1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74B13"/>
    <w:rPr>
      <w:b/>
      <w:bCs/>
    </w:rPr>
  </w:style>
  <w:style w:type="character" w:styleId="Emphasis">
    <w:name w:val="Emphasis"/>
    <w:uiPriority w:val="20"/>
    <w:qFormat/>
    <w:rsid w:val="00974B13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974B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4B1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4B1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4B1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4B13"/>
    <w:rPr>
      <w:i/>
      <w:iCs/>
    </w:rPr>
  </w:style>
  <w:style w:type="character" w:styleId="SubtleEmphasis">
    <w:name w:val="Subtle Emphasis"/>
    <w:uiPriority w:val="19"/>
    <w:qFormat/>
    <w:rsid w:val="00974B13"/>
    <w:rPr>
      <w:i/>
      <w:iCs/>
    </w:rPr>
  </w:style>
  <w:style w:type="character" w:styleId="IntenseEmphasis">
    <w:name w:val="Intense Emphasis"/>
    <w:uiPriority w:val="21"/>
    <w:qFormat/>
    <w:rsid w:val="00974B1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74B13"/>
    <w:rPr>
      <w:smallCaps/>
    </w:rPr>
  </w:style>
  <w:style w:type="character" w:styleId="IntenseReference">
    <w:name w:val="Intense Reference"/>
    <w:uiPriority w:val="32"/>
    <w:qFormat/>
    <w:rsid w:val="00974B1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74B1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4B13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semiHidden/>
    <w:unhideWhenUsed/>
    <w:rsid w:val="007C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7C7016"/>
  </w:style>
  <w:style w:type="paragraph" w:styleId="Footer">
    <w:name w:val="footer"/>
    <w:basedOn w:val="Normal"/>
    <w:link w:val="FooterChar"/>
    <w:semiHidden/>
    <w:unhideWhenUsed/>
    <w:rsid w:val="007C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7C7016"/>
  </w:style>
  <w:style w:type="character" w:styleId="Hyperlink">
    <w:name w:val="Hyperlink"/>
    <w:basedOn w:val="DefaultParagraphFont"/>
    <w:unhideWhenUsed/>
    <w:rsid w:val="00180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ondistrict4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ata\Mtg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4E86270F824CBC9C9BC7533EC7B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485B-956D-4D4B-ABD3-6F45332C2533}"/>
      </w:docPartPr>
      <w:docPartBody>
        <w:p w:rsidR="00FB18C9" w:rsidRDefault="00FB18C9">
          <w:pPr>
            <w:pStyle w:val="3A4E86270F824CBC9C9BC7533EC7B2B7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18C9"/>
    <w:rsid w:val="00003CFF"/>
    <w:rsid w:val="00052667"/>
    <w:rsid w:val="00074515"/>
    <w:rsid w:val="00075EA9"/>
    <w:rsid w:val="00137F09"/>
    <w:rsid w:val="00231CC0"/>
    <w:rsid w:val="003A131C"/>
    <w:rsid w:val="00454A23"/>
    <w:rsid w:val="004663F6"/>
    <w:rsid w:val="004F49DC"/>
    <w:rsid w:val="0057464D"/>
    <w:rsid w:val="005D0EAA"/>
    <w:rsid w:val="006270A0"/>
    <w:rsid w:val="00765676"/>
    <w:rsid w:val="00770ED5"/>
    <w:rsid w:val="00885378"/>
    <w:rsid w:val="00947C26"/>
    <w:rsid w:val="00A00E98"/>
    <w:rsid w:val="00A72132"/>
    <w:rsid w:val="00AE5711"/>
    <w:rsid w:val="00B426B9"/>
    <w:rsid w:val="00DF4CC6"/>
    <w:rsid w:val="00E148B0"/>
    <w:rsid w:val="00E23A08"/>
    <w:rsid w:val="00E500A2"/>
    <w:rsid w:val="00F01AA5"/>
    <w:rsid w:val="00F63A72"/>
    <w:rsid w:val="00FB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E9879DFE064451B4A77E03E43AF27D">
    <w:name w:val="8AE9879DFE064451B4A77E03E43AF27D"/>
    <w:rsid w:val="004F49DC"/>
  </w:style>
  <w:style w:type="paragraph" w:customStyle="1" w:styleId="3A4E86270F824CBC9C9BC7533EC7B2B7">
    <w:name w:val="3A4E86270F824CBC9C9BC7533EC7B2B7"/>
    <w:rsid w:val="004F49DC"/>
  </w:style>
  <w:style w:type="paragraph" w:customStyle="1" w:styleId="F341759FAC0D437F8B5F93D6A3ED766E">
    <w:name w:val="F341759FAC0D437F8B5F93D6A3ED766E"/>
    <w:rsid w:val="004F49DC"/>
  </w:style>
  <w:style w:type="paragraph" w:customStyle="1" w:styleId="7F3AE254B14E403BA2F9EC4821DB3F92">
    <w:name w:val="7F3AE254B14E403BA2F9EC4821DB3F92"/>
    <w:rsid w:val="004F49DC"/>
  </w:style>
  <w:style w:type="paragraph" w:customStyle="1" w:styleId="EF3571582EFD4501AA0819A3DEB09D17">
    <w:name w:val="EF3571582EFD4501AA0819A3DEB09D17"/>
    <w:rsid w:val="004F49DC"/>
  </w:style>
  <w:style w:type="paragraph" w:customStyle="1" w:styleId="9479FBD2461E4E6DAC61EC3C3F3E89FD">
    <w:name w:val="9479FBD2461E4E6DAC61EC3C3F3E89FD"/>
    <w:rsid w:val="004F49DC"/>
  </w:style>
  <w:style w:type="paragraph" w:customStyle="1" w:styleId="1F99452E4CA64757B2F1CFAE2FC7F1FA">
    <w:name w:val="1F99452E4CA64757B2F1CFAE2FC7F1FA"/>
    <w:rsid w:val="004F49DC"/>
  </w:style>
  <w:style w:type="paragraph" w:customStyle="1" w:styleId="46A7B0C0C67345A6A453BCBEBFA1DC73">
    <w:name w:val="46A7B0C0C67345A6A453BCBEBFA1DC73"/>
    <w:rsid w:val="004F49DC"/>
  </w:style>
  <w:style w:type="paragraph" w:customStyle="1" w:styleId="081CB872CD2049E893354A0D308542BD">
    <w:name w:val="081CB872CD2049E893354A0D308542BD"/>
    <w:rsid w:val="004F49DC"/>
  </w:style>
  <w:style w:type="paragraph" w:customStyle="1" w:styleId="BCFBAF2545C54FCFA11F648B1B3D7824">
    <w:name w:val="BCFBAF2545C54FCFA11F648B1B3D7824"/>
    <w:rsid w:val="004F49DC"/>
  </w:style>
  <w:style w:type="paragraph" w:customStyle="1" w:styleId="847127D4FC4E4FE3867ABCDA39458585">
    <w:name w:val="847127D4FC4E4FE3867ABCDA39458585"/>
    <w:rsid w:val="004F49DC"/>
  </w:style>
  <w:style w:type="paragraph" w:customStyle="1" w:styleId="751B715B92D24339826F5556FA623EED">
    <w:name w:val="751B715B92D24339826F5556FA623EED"/>
    <w:rsid w:val="004F49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67E90-BCDF-4704-B424-15614EB5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Mtgagenda</Template>
  <TotalTime>1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Microsoft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Administrator</dc:creator>
  <cp:lastModifiedBy>Sandra Cronk</cp:lastModifiedBy>
  <cp:revision>2</cp:revision>
  <cp:lastPrinted>2016-09-23T14:22:00Z</cp:lastPrinted>
  <dcterms:created xsi:type="dcterms:W3CDTF">2016-11-12T19:02:00Z</dcterms:created>
  <dcterms:modified xsi:type="dcterms:W3CDTF">2016-11-12T19:02:00Z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