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As far as details on the migration goes: </w:t>
      </w: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- Each website would get moved to a Linux based server. The server is setup in such a way that each website gets dedicated resources. My servers </w:t>
      </w:r>
      <w:proofErr w:type="gramStart"/>
      <w:r w:rsidRPr="00F27A99">
        <w:rPr>
          <w:rFonts w:ascii="Times New Roman" w:eastAsia="Times New Roman" w:hAnsi="Times New Roman" w:cs="Times New Roman"/>
          <w:sz w:val="24"/>
          <w:szCs w:val="24"/>
        </w:rPr>
        <w:t>are located in</w:t>
      </w:r>
      <w:proofErr w:type="gramEnd"/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 2 datacenters currently: one in Dallas the other in New Jersey. Over the next few months I'll be provisioning another located in Montreal. </w:t>
      </w: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- The migration process is very simple and only involves changing the 2 DNS servers associated with each domain. I copy the entire website contents from the old server to the new one &amp; get everything set up ahead of the DNS switch. This results in minimal downtime (most often </w:t>
      </w:r>
      <w:proofErr w:type="gramStart"/>
      <w:r w:rsidRPr="00F27A99">
        <w:rPr>
          <w:rFonts w:ascii="Times New Roman" w:eastAsia="Times New Roman" w:hAnsi="Times New Roman" w:cs="Times New Roman"/>
          <w:sz w:val="24"/>
          <w:szCs w:val="24"/>
        </w:rPr>
        <w:t>none at all</w:t>
      </w:r>
      <w:proofErr w:type="gramEnd"/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). The migration of all 14 sites would take place over the course of a week or so. </w:t>
      </w: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- Once on my server, the WordPress core &amp; plugin updates are performed daily @ 8:00AM EST. Automated checks / backups are in place to ensure no problems happen during update. In the rare event that a problem does occur during updates, I get alerted of it. I'll then login and either undo the problematic update or determine why it happened and fix the problem. </w:t>
      </w: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Hosting normally starts @ $8 per month, but since you guys are operating on limited budgets I can lower this to 5. </w:t>
      </w:r>
      <w:proofErr w:type="gramStart"/>
      <w:r w:rsidRPr="00F27A9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 in total for all 14 clubs, the cost would be $840 per year. I offer quarterly, semi-annual or annual billing. </w:t>
      </w: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Advantages you'd see: </w:t>
      </w: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- Automated updates: Up to date server software &amp; WordPress core / plugins software improves overall security and limits the risk of attack or compromise. </w:t>
      </w: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- Linux vs. Windows: My hosting is Linux based, running on the latest stable version of Linux. Linux uses much fewer resources than Windows does and is better optimized for WordPress sites. </w:t>
      </w:r>
    </w:p>
    <w:p w:rsid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- Latest server software: My server is constantly updated with the latest server software to provide the best possible performance and security. As an </w:t>
      </w:r>
      <w:proofErr w:type="gramStart"/>
      <w:r w:rsidRPr="00F27A99"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gramEnd"/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proofErr w:type="spellStart"/>
      <w:r w:rsidRPr="00F27A99">
        <w:rPr>
          <w:rFonts w:ascii="Times New Roman" w:eastAsia="Times New Roman" w:hAnsi="Times New Roman" w:cs="Times New Roman"/>
          <w:sz w:val="24"/>
          <w:szCs w:val="24"/>
        </w:rPr>
        <w:t>ixwebhosting</w:t>
      </w:r>
      <w:proofErr w:type="spellEnd"/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 for comparison, they are using a version of the MySQL database software that is nearly 5 years old. My server employs a version from June of this year. </w:t>
      </w: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- backups are taken daily and stored offsite on Amazon's secure servers. </w:t>
      </w:r>
      <w:proofErr w:type="gramStart"/>
      <w:r w:rsidRPr="00F27A9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 in the extremely unlikely event of local data loss, nothing gets lost permanently. Backup sets are stored for 1 year. </w:t>
      </w: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- free SSL (https connection) included, giving visitors a better sense of security and privacy. </w:t>
      </w:r>
    </w:p>
    <w:p w:rsid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A99" w:rsidRPr="00F27A99" w:rsidRDefault="00F27A99" w:rsidP="00F2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7A99">
        <w:rPr>
          <w:rFonts w:ascii="Times New Roman" w:eastAsia="Times New Roman" w:hAnsi="Times New Roman" w:cs="Times New Roman"/>
          <w:sz w:val="24"/>
          <w:szCs w:val="24"/>
        </w:rPr>
        <w:t xml:space="preserve">- Complete personalized support: If there's ever any problem with anything regarding a hosted website, email, etc. I'm always just a phone call or email away. I pride myself in complete client satisfaction. </w:t>
      </w:r>
    </w:p>
    <w:p w:rsidR="00B4073D" w:rsidRDefault="00F27A99"/>
    <w:sectPr w:rsidR="00B4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99"/>
    <w:rsid w:val="00550BC5"/>
    <w:rsid w:val="00A52539"/>
    <w:rsid w:val="00F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65AB"/>
  <w15:chartTrackingRefBased/>
  <w15:docId w15:val="{3D4B6288-8A05-489E-AECA-B5436F3B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Cronk</dc:creator>
  <cp:keywords/>
  <dc:description/>
  <cp:lastModifiedBy>Sandra Cronk</cp:lastModifiedBy>
  <cp:revision>1</cp:revision>
  <dcterms:created xsi:type="dcterms:W3CDTF">2016-11-06T21:46:00Z</dcterms:created>
  <dcterms:modified xsi:type="dcterms:W3CDTF">2016-11-06T21:48:00Z</dcterms:modified>
</cp:coreProperties>
</file>