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686445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Amelia Earhart Committee Report 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686445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Nancy McCulloch</w:t>
            </w:r>
            <w:r w:rsidR="005F25C5">
              <w:rPr>
                <w:rFonts w:ascii="Arial" w:hAnsi="Arial" w:cs="Arial"/>
                <w:sz w:val="22"/>
                <w:szCs w:val="22"/>
              </w:rPr>
              <w:t xml:space="preserve"> and Donna Ketchum Colletta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0779E1" w:rsidP="00CC5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04/09/18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686445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738"/>
              <w:gridCol w:w="2790"/>
              <w:gridCol w:w="4165"/>
            </w:tblGrid>
            <w:tr w:rsidR="00D65A5F" w:rsidRPr="00D65A5F" w:rsidTr="00145B54">
              <w:trPr>
                <w:trHeight w:val="300"/>
              </w:trPr>
              <w:tc>
                <w:tcPr>
                  <w:tcW w:w="273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1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Create linkages between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local clubs and qualified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AE local colleges</w:t>
                  </w:r>
                </w:p>
                <w:p w:rsidR="00D65A5F" w:rsidRPr="00145B54" w:rsidRDefault="00145B54" w:rsidP="00145B5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/universities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Clubs to educate members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about women in AE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qualified programs and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educate colleges about AE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Fellowships. Invite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colleges to speak about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projects women are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working on and challenges</w:t>
                  </w:r>
                </w:p>
                <w:p w:rsidR="00D65A5F" w:rsidRPr="00145B54" w:rsidRDefault="00145B54" w:rsidP="00145B5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women face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145B54" w:rsidRDefault="003B2396" w:rsidP="003B239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Sent via ECP’s a 2</w:t>
                  </w:r>
                  <w:r w:rsidRPr="003B2396">
                    <w:rPr>
                      <w:rFonts w:eastAsia="Times New Roman" w:cs="Calibri"/>
                      <w:color w:val="000000"/>
                      <w:sz w:val="22"/>
                      <w:szCs w:val="22"/>
                      <w:vertAlign w:val="superscript"/>
                      <w:lang w:val="en-CA" w:eastAsia="en-CA"/>
                    </w:rPr>
                    <w:t>nd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reminder to consider inviting college staff to speak at a meeting in honor of Amelia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Encourage Clubs to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provide interesting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innovative and informative</w:t>
                  </w:r>
                </w:p>
                <w:p w:rsidR="00D65A5F" w:rsidRPr="00145B54" w:rsidRDefault="00145B54" w:rsidP="007B7130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AE programs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145B54" w:rsidRDefault="00686445" w:rsidP="007B7130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Provide a list of </w:t>
                  </w:r>
                  <w:r w:rsidR="00145B54"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websites</w:t>
                  </w:r>
                  <w:r w:rsidR="007B7130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, </w:t>
                  </w:r>
                  <w:r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presentation ideas </w:t>
                  </w:r>
                  <w:r w:rsidR="007B7130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and ZI website to </w:t>
                  </w:r>
                  <w:r w:rsidR="00145B54" w:rsidRPr="00145B54">
                    <w:rPr>
                      <w:rFonts w:cs="Calibri"/>
                      <w:sz w:val="22"/>
                      <w:szCs w:val="22"/>
                    </w:rPr>
                    <w:t>inform clubs of suggested</w:t>
                  </w:r>
                  <w:r w:rsidR="007B7130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="00145B54" w:rsidRPr="00145B54">
                    <w:rPr>
                      <w:rFonts w:cs="Calibri"/>
                      <w:sz w:val="22"/>
                      <w:szCs w:val="22"/>
                    </w:rPr>
                    <w:t>activities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145B54" w:rsidRDefault="0066686F" w:rsidP="003C0DB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At the conference, reminded clubs that we are available to </w:t>
                  </w:r>
                  <w:r w:rsidR="003C0DB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rovide ideas on a topic for the club’s AE meeting. 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145B54" w:rsidRDefault="00686445" w:rsidP="000A317A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D4 AE co-chairs are available as presenters or to support club AE topics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145B54" w:rsidRDefault="00686445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Reminder sent to clubs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DF6" w:rsidRDefault="003C0DB4" w:rsidP="000779E1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Nancy </w:t>
                  </w:r>
                  <w:r w:rsidR="000779E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spoke </w:t>
                  </w:r>
                  <w:r w:rsidR="00521E1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at the ZC of </w:t>
                  </w:r>
                  <w:r w:rsidR="000779E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Geneva</w:t>
                  </w:r>
                  <w:r w:rsidR="000779E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’s meeting (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1/17/18</w:t>
                  </w:r>
                  <w:r w:rsidR="000779E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) that included several Girl Scout troops and girls from the Girls and Boys Club</w:t>
                  </w:r>
                  <w:r w:rsidR="00521E1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.  A local actor portrayed Amelia. </w:t>
                  </w:r>
                </w:p>
                <w:p w:rsidR="00521E18" w:rsidRDefault="00521E18" w:rsidP="000779E1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521E18" w:rsidRPr="00521E18" w:rsidRDefault="00521E18" w:rsidP="00521E1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ms Rmn"/>
                      <w:color w:val="000000"/>
                      <w:sz w:val="22"/>
                      <w:szCs w:val="22"/>
                    </w:rPr>
                  </w:pPr>
                  <w:r w:rsidRPr="00521E18">
                    <w:rPr>
                      <w:rFonts w:asciiTheme="minorHAnsi" w:hAnsiTheme="minorHAnsi" w:cs="Tms Rmn"/>
                      <w:color w:val="000000"/>
                      <w:sz w:val="22"/>
                      <w:szCs w:val="22"/>
                    </w:rPr>
                    <w:t>Donna spoke to the ZC of The Villages, FL at the meeting on (1/15/18) on the </w:t>
                  </w:r>
                </w:p>
                <w:p w:rsidR="00521E18" w:rsidRPr="00521E18" w:rsidRDefault="00521E18" w:rsidP="00521E1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ms Rmn"/>
                      <w:color w:val="000000"/>
                      <w:sz w:val="22"/>
                      <w:szCs w:val="22"/>
                    </w:rPr>
                  </w:pPr>
                  <w:r w:rsidRPr="00521E18">
                    <w:rPr>
                      <w:rFonts w:asciiTheme="minorHAnsi" w:hAnsiTheme="minorHAnsi" w:cs="Tms Rmn"/>
                      <w:color w:val="000000"/>
                      <w:sz w:val="22"/>
                      <w:szCs w:val="22"/>
                    </w:rPr>
                    <w:t>Amelia Earhart Fellowship and the change (reduction) on the number of Fellowships</w:t>
                  </w:r>
                </w:p>
                <w:p w:rsidR="00521E18" w:rsidRPr="00145B54" w:rsidRDefault="00521E18" w:rsidP="000A317A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521E18">
                    <w:rPr>
                      <w:rFonts w:asciiTheme="minorHAnsi" w:hAnsiTheme="minorHAnsi" w:cs="Tms Rmn"/>
                      <w:color w:val="000000"/>
                      <w:sz w:val="22"/>
                      <w:szCs w:val="22"/>
                    </w:rPr>
                    <w:t>being awarded.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Presentation of Wings,</w:t>
                  </w:r>
                </w:p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Present video</w:t>
                  </w:r>
                  <w:r w:rsidR="003C0DB4">
                    <w:rPr>
                      <w:rFonts w:cs="Calibri"/>
                      <w:sz w:val="22"/>
                      <w:szCs w:val="22"/>
                    </w:rPr>
                    <w:t xml:space="preserve"> @ </w:t>
                  </w:r>
                  <w:r w:rsidRPr="00145B54">
                    <w:rPr>
                      <w:rFonts w:cs="Calibri"/>
                      <w:sz w:val="22"/>
                      <w:szCs w:val="22"/>
                    </w:rPr>
                    <w:t>D4</w:t>
                  </w:r>
                </w:p>
                <w:p w:rsidR="00D65A5F" w:rsidRPr="00145B54" w:rsidRDefault="00145B54" w:rsidP="00145B5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Conference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45B54" w:rsidRDefault="00145B54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January 2017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45B54" w:rsidRDefault="00CC5D5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Completed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5B54" w:rsidRPr="00145B54" w:rsidRDefault="00145B54" w:rsidP="00145B5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 xml:space="preserve">Inform clubs about AE </w:t>
                  </w:r>
                  <w:r w:rsidR="0066686F">
                    <w:rPr>
                      <w:rFonts w:cs="Calibri"/>
                      <w:sz w:val="22"/>
                      <w:szCs w:val="22"/>
                    </w:rPr>
                    <w:t xml:space="preserve">fellowship goal </w:t>
                  </w:r>
                  <w:r w:rsidRPr="00145B54">
                    <w:rPr>
                      <w:rFonts w:cs="Calibri"/>
                      <w:sz w:val="22"/>
                      <w:szCs w:val="22"/>
                    </w:rPr>
                    <w:t>and</w:t>
                  </w:r>
                </w:p>
                <w:p w:rsidR="00D65A5F" w:rsidRPr="00145B54" w:rsidRDefault="00145B54" w:rsidP="0066686F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request donations for Conference</w:t>
                  </w:r>
                  <w:r w:rsidR="0066686F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145B54">
                    <w:rPr>
                      <w:rFonts w:cs="Calibri"/>
                      <w:sz w:val="22"/>
                      <w:szCs w:val="22"/>
                    </w:rPr>
                    <w:t>auction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45B54" w:rsidRDefault="00CC5D5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All clubs notified and each club has committed to a basket or donation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33BCD" w:rsidRDefault="003C0DB4" w:rsidP="00133BCD">
                  <w:pPr>
                    <w:rPr>
                      <w:rFonts w:asciiTheme="minorHAnsi" w:eastAsia="Times New Roman" w:hAnsiTheme="minorHAns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Completed</w:t>
                  </w:r>
                </w:p>
              </w:tc>
            </w:tr>
            <w:tr w:rsidR="00D65A5F" w:rsidRPr="00D65A5F" w:rsidTr="00145B54">
              <w:trPr>
                <w:trHeight w:val="288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45B54" w:rsidRDefault="00145B54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Amelia Cruise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145B54" w:rsidRDefault="00145B54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145B54">
                    <w:rPr>
                      <w:rFonts w:cs="Calibri"/>
                      <w:sz w:val="22"/>
                      <w:szCs w:val="22"/>
                    </w:rPr>
                    <w:t>Inform membership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28A" w:rsidRDefault="00133BCD" w:rsidP="00C3228A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“British Isles” cruise.  </w:t>
                  </w:r>
                  <w:r w:rsidR="003C0DB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Completed</w:t>
                  </w:r>
                  <w:r>
                    <w:t xml:space="preserve">. </w:t>
                  </w:r>
                </w:p>
                <w:p w:rsidR="000779E1" w:rsidRDefault="000779E1" w:rsidP="000779E1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”</w:t>
                  </w:r>
                  <w:r w:rsidR="000E7A98" w:rsidRPr="000E7A9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Ultimate Caribbean</w:t>
                  </w: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”c</w:t>
                  </w:r>
                  <w:r w:rsidR="000E7A98" w:rsidRPr="000E7A98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ruise</w:t>
                  </w: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. Completed</w:t>
                  </w:r>
                </w:p>
                <w:p w:rsidR="000779E1" w:rsidRDefault="000779E1" w:rsidP="000779E1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</w:p>
                <w:p w:rsidR="00D65A5F" w:rsidRPr="00145B54" w:rsidRDefault="000779E1" w:rsidP="000779E1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Plans are underway for next Biennium trip potentially May 2019.  Two options being considered are an 8 night Europe-Western cruise or a 10 night Mediterranean-Western cruise.  More information will be presented in the next Biennium</w:t>
                  </w: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lastRenderedPageBreak/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686445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44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686445" w:rsidP="00895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DD" w:rsidRDefault="002508DD">
      <w:r>
        <w:separator/>
      </w:r>
    </w:p>
  </w:endnote>
  <w:endnote w:type="continuationSeparator" w:id="0">
    <w:p w:rsidR="002508DD" w:rsidRDefault="0025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0A317A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0A317A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DD" w:rsidRDefault="002508DD">
      <w:r>
        <w:separator/>
      </w:r>
    </w:p>
  </w:footnote>
  <w:footnote w:type="continuationSeparator" w:id="0">
    <w:p w:rsidR="002508DD" w:rsidRDefault="0025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C7"/>
    <w:rsid w:val="000471AD"/>
    <w:rsid w:val="000779E1"/>
    <w:rsid w:val="000A317A"/>
    <w:rsid w:val="000E7A98"/>
    <w:rsid w:val="00133BCD"/>
    <w:rsid w:val="00145B54"/>
    <w:rsid w:val="001A4ACD"/>
    <w:rsid w:val="001A7D76"/>
    <w:rsid w:val="001C5697"/>
    <w:rsid w:val="00212694"/>
    <w:rsid w:val="00224419"/>
    <w:rsid w:val="002508DD"/>
    <w:rsid w:val="002867C8"/>
    <w:rsid w:val="00304F14"/>
    <w:rsid w:val="00350CDC"/>
    <w:rsid w:val="00377ECB"/>
    <w:rsid w:val="00392F95"/>
    <w:rsid w:val="003A1612"/>
    <w:rsid w:val="003A7F77"/>
    <w:rsid w:val="003B2396"/>
    <w:rsid w:val="003C0DB4"/>
    <w:rsid w:val="003D2819"/>
    <w:rsid w:val="003D406C"/>
    <w:rsid w:val="003E1DC3"/>
    <w:rsid w:val="003F7BEE"/>
    <w:rsid w:val="00400CF4"/>
    <w:rsid w:val="0042144F"/>
    <w:rsid w:val="00421602"/>
    <w:rsid w:val="004448D8"/>
    <w:rsid w:val="004513AC"/>
    <w:rsid w:val="00454EFD"/>
    <w:rsid w:val="004560B0"/>
    <w:rsid w:val="004B3A2A"/>
    <w:rsid w:val="004C01AA"/>
    <w:rsid w:val="004C7230"/>
    <w:rsid w:val="00521E18"/>
    <w:rsid w:val="00542CC9"/>
    <w:rsid w:val="00543DF6"/>
    <w:rsid w:val="0059733F"/>
    <w:rsid w:val="005A0E19"/>
    <w:rsid w:val="005A7F37"/>
    <w:rsid w:val="005C5050"/>
    <w:rsid w:val="005F14FC"/>
    <w:rsid w:val="005F25C5"/>
    <w:rsid w:val="0066686F"/>
    <w:rsid w:val="00686445"/>
    <w:rsid w:val="006A5E25"/>
    <w:rsid w:val="006B5629"/>
    <w:rsid w:val="006E07EB"/>
    <w:rsid w:val="006E2397"/>
    <w:rsid w:val="006F2DB1"/>
    <w:rsid w:val="00737D2D"/>
    <w:rsid w:val="007927D0"/>
    <w:rsid w:val="007A23D3"/>
    <w:rsid w:val="007B713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23E80"/>
    <w:rsid w:val="00B30F1A"/>
    <w:rsid w:val="00B80BCB"/>
    <w:rsid w:val="00BE7CA8"/>
    <w:rsid w:val="00C253EC"/>
    <w:rsid w:val="00C3228A"/>
    <w:rsid w:val="00C40271"/>
    <w:rsid w:val="00C72095"/>
    <w:rsid w:val="00CC5D5B"/>
    <w:rsid w:val="00CE648B"/>
    <w:rsid w:val="00D56DD4"/>
    <w:rsid w:val="00D61709"/>
    <w:rsid w:val="00D65A5F"/>
    <w:rsid w:val="00DC363D"/>
    <w:rsid w:val="00DE7D38"/>
    <w:rsid w:val="00E04FC7"/>
    <w:rsid w:val="00E96E46"/>
    <w:rsid w:val="00EE637B"/>
    <w:rsid w:val="00EF4B96"/>
    <w:rsid w:val="00F123A1"/>
    <w:rsid w:val="00F64F59"/>
    <w:rsid w:val="00F664C8"/>
    <w:rsid w:val="00F7583E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5E0D2-77BF-4694-AC20-EBC0A8D3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4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2018-04-30T22:03:00Z</dcterms:created>
  <dcterms:modified xsi:type="dcterms:W3CDTF">2018-04-30T22:03:00Z</dcterms:modified>
</cp:coreProperties>
</file>